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6A" w:rsidRDefault="00124B6A" w:rsidP="00CF19CB">
      <w:pPr>
        <w:spacing w:after="0" w:line="240" w:lineRule="auto"/>
        <w:rPr>
          <w:rFonts w:ascii="Times New Roman" w:hAnsi="Times New Roman" w:cs="Times New Roman"/>
          <w:sz w:val="28"/>
          <w:szCs w:val="28"/>
        </w:rPr>
      </w:pPr>
    </w:p>
    <w:p w:rsidR="00124B6A" w:rsidRDefault="00124B6A" w:rsidP="00CF19CB">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МІНІСТЕРСТВО ОСВІТИ І НАУКИ УКРАЇНИ</w:t>
      </w:r>
    </w:p>
    <w:p w:rsidR="00124B6A" w:rsidRDefault="00124B6A" w:rsidP="00CF19CB">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ХЕРСОНСЬКИЙ ДЕРЖАВНИЙ УНІВЕРСИТЕТ</w:t>
      </w:r>
    </w:p>
    <w:p w:rsidR="00124B6A" w:rsidRDefault="00124B6A" w:rsidP="00CF19CB">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ФАКУЛЬТЕТ ІНОЗЕМНОЇ ФІЛОЛОГІЇ</w:t>
      </w:r>
    </w:p>
    <w:p w:rsidR="00124B6A" w:rsidRPr="00152040" w:rsidRDefault="00124B6A" w:rsidP="00CF19CB">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КАФЕДРА АНГЛІЙСЬКОЇ ФІЛОЛОГІЇ ТА ПРИКЛАДНОЇ ЛІНГВІСТИКИ</w:t>
      </w:r>
    </w:p>
    <w:p w:rsidR="00124B6A" w:rsidRDefault="00124B6A" w:rsidP="00CF19CB">
      <w:pPr>
        <w:pStyle w:val="a4"/>
        <w:ind w:left="9912"/>
        <w:rPr>
          <w:sz w:val="24"/>
          <w:szCs w:val="24"/>
        </w:rPr>
      </w:pPr>
      <w:r>
        <w:rPr>
          <w:sz w:val="24"/>
          <w:szCs w:val="24"/>
        </w:rPr>
        <w:t>ЗАТВЕРДЖЕНО</w:t>
      </w:r>
    </w:p>
    <w:p w:rsidR="00124B6A" w:rsidRDefault="00124B6A" w:rsidP="00CF19CB">
      <w:pPr>
        <w:pStyle w:val="a4"/>
        <w:ind w:left="9912"/>
        <w:rPr>
          <w:sz w:val="24"/>
          <w:szCs w:val="24"/>
        </w:rPr>
      </w:pPr>
      <w:r>
        <w:rPr>
          <w:sz w:val="24"/>
          <w:szCs w:val="24"/>
        </w:rPr>
        <w:t>на засіданні кафедри англійської філології</w:t>
      </w:r>
    </w:p>
    <w:p w:rsidR="00124B6A" w:rsidRDefault="00124B6A" w:rsidP="00CF19CB">
      <w:pPr>
        <w:pStyle w:val="a4"/>
        <w:ind w:left="9912"/>
        <w:rPr>
          <w:sz w:val="24"/>
          <w:szCs w:val="24"/>
        </w:rPr>
      </w:pPr>
      <w:r>
        <w:rPr>
          <w:sz w:val="24"/>
          <w:szCs w:val="24"/>
        </w:rPr>
        <w:t>та прикладної лінгвістики</w:t>
      </w:r>
    </w:p>
    <w:p w:rsidR="00124B6A" w:rsidRDefault="00124B6A" w:rsidP="00CF19CB">
      <w:pPr>
        <w:pStyle w:val="a4"/>
        <w:ind w:left="9912"/>
        <w:rPr>
          <w:sz w:val="24"/>
          <w:szCs w:val="24"/>
        </w:rPr>
      </w:pPr>
      <w:r>
        <w:rPr>
          <w:sz w:val="24"/>
          <w:szCs w:val="24"/>
        </w:rPr>
        <w:t>протокол № … від …. …. 2020 р.</w:t>
      </w:r>
    </w:p>
    <w:p w:rsidR="00124B6A" w:rsidRDefault="00124B6A" w:rsidP="00CF19CB">
      <w:pPr>
        <w:pStyle w:val="a4"/>
        <w:ind w:left="9912"/>
        <w:rPr>
          <w:sz w:val="24"/>
          <w:szCs w:val="24"/>
        </w:rPr>
      </w:pPr>
      <w:r>
        <w:rPr>
          <w:sz w:val="24"/>
          <w:szCs w:val="24"/>
        </w:rPr>
        <w:t xml:space="preserve">завідувач кафедри </w:t>
      </w:r>
    </w:p>
    <w:p w:rsidR="00124B6A" w:rsidRDefault="00124B6A" w:rsidP="00CF19CB">
      <w:pPr>
        <w:pStyle w:val="a4"/>
        <w:ind w:left="9912"/>
        <w:rPr>
          <w:sz w:val="24"/>
          <w:szCs w:val="24"/>
        </w:rPr>
      </w:pPr>
      <w:r>
        <w:rPr>
          <w:sz w:val="24"/>
          <w:szCs w:val="24"/>
        </w:rPr>
        <w:t xml:space="preserve">___________ (доц. </w:t>
      </w:r>
      <w:proofErr w:type="spellStart"/>
      <w:r>
        <w:rPr>
          <w:sz w:val="24"/>
          <w:szCs w:val="24"/>
        </w:rPr>
        <w:t>Главацька</w:t>
      </w:r>
      <w:proofErr w:type="spellEnd"/>
      <w:r>
        <w:rPr>
          <w:sz w:val="24"/>
          <w:szCs w:val="24"/>
        </w:rPr>
        <w:t xml:space="preserve"> Ю.Л.) </w:t>
      </w:r>
    </w:p>
    <w:p w:rsidR="00124B6A" w:rsidRDefault="00124B6A" w:rsidP="00CF19CB">
      <w:pPr>
        <w:spacing w:after="0" w:line="240" w:lineRule="auto"/>
        <w:jc w:val="center"/>
        <w:rPr>
          <w:lang w:val="uk-UA"/>
        </w:rPr>
      </w:pPr>
    </w:p>
    <w:p w:rsidR="00A20944" w:rsidRDefault="00A20944" w:rsidP="00CF19CB">
      <w:pPr>
        <w:spacing w:after="0" w:line="240" w:lineRule="auto"/>
        <w:jc w:val="center"/>
        <w:rPr>
          <w:rFonts w:ascii="Times New Roman" w:hAnsi="Times New Roman" w:cs="Times New Roman"/>
          <w:b/>
          <w:sz w:val="28"/>
          <w:szCs w:val="28"/>
          <w:lang w:val="uk-UA"/>
        </w:rPr>
      </w:pPr>
    </w:p>
    <w:p w:rsidR="00124B6A" w:rsidRDefault="00124B6A" w:rsidP="00CF19C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 ОСВІТНЬОЇ КОМПОНЕНТИ</w:t>
      </w:r>
    </w:p>
    <w:p w:rsidR="00124B6A" w:rsidRPr="00152040" w:rsidRDefault="00124B6A" w:rsidP="00CF19C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ІНОЗЕМНА МОВА</w:t>
      </w:r>
      <w:r w:rsidR="008327F4">
        <w:rPr>
          <w:rFonts w:ascii="Times New Roman" w:hAnsi="Times New Roman" w:cs="Times New Roman"/>
          <w:b/>
          <w:sz w:val="28"/>
          <w:szCs w:val="28"/>
          <w:lang w:val="uk-UA"/>
        </w:rPr>
        <w:t xml:space="preserve"> ЗА ПРОФЕСІЙНИМ СПРЯМУВАННЯМ</w:t>
      </w:r>
    </w:p>
    <w:p w:rsidR="00A20944" w:rsidRDefault="00A20944" w:rsidP="00CF19CB">
      <w:pPr>
        <w:widowControl w:val="0"/>
        <w:tabs>
          <w:tab w:val="left" w:pos="1080"/>
        </w:tabs>
        <w:spacing w:after="0" w:line="240" w:lineRule="auto"/>
        <w:rPr>
          <w:rFonts w:ascii="Times New Roman" w:hAnsi="Times New Roman" w:cs="Times New Roman"/>
          <w:sz w:val="28"/>
          <w:szCs w:val="28"/>
          <w:lang w:val="uk-UA"/>
        </w:rPr>
      </w:pPr>
    </w:p>
    <w:p w:rsidR="00124B6A" w:rsidRPr="007E5AFB" w:rsidRDefault="008327F4" w:rsidP="00CF19CB">
      <w:pPr>
        <w:widowControl w:val="0"/>
        <w:tabs>
          <w:tab w:val="left" w:pos="1080"/>
        </w:tabs>
        <w:spacing w:after="0" w:line="240" w:lineRule="auto"/>
        <w:rPr>
          <w:bCs/>
          <w:sz w:val="28"/>
          <w:szCs w:val="28"/>
          <w:lang w:val="uk-UA"/>
        </w:rPr>
      </w:pPr>
      <w:r>
        <w:rPr>
          <w:rFonts w:ascii="Times New Roman" w:hAnsi="Times New Roman" w:cs="Times New Roman"/>
          <w:sz w:val="28"/>
          <w:szCs w:val="28"/>
          <w:lang w:val="uk-UA"/>
        </w:rPr>
        <w:t>Освітня програма</w:t>
      </w:r>
      <w:r w:rsidR="00124B6A" w:rsidRPr="007E5AFB">
        <w:rPr>
          <w:rFonts w:ascii="Times New Roman" w:eastAsia="Times New Roman" w:hAnsi="Times New Roman" w:cs="Times New Roman"/>
          <w:sz w:val="28"/>
          <w:szCs w:val="28"/>
          <w:lang w:val="uk-UA" w:eastAsia="ru-RU"/>
        </w:rPr>
        <w:t xml:space="preserve"> Міжнародні економічні відносини</w:t>
      </w:r>
      <w:r w:rsidR="00124B6A" w:rsidRPr="007E5AFB">
        <w:rPr>
          <w:rFonts w:ascii="Times New Roman" w:hAnsi="Times New Roman" w:cs="Times New Roman"/>
          <w:sz w:val="28"/>
          <w:szCs w:val="28"/>
          <w:lang w:val="uk-UA"/>
        </w:rPr>
        <w:t xml:space="preserve"> </w:t>
      </w:r>
    </w:p>
    <w:p w:rsidR="008327F4" w:rsidRPr="008327F4" w:rsidRDefault="008327F4" w:rsidP="00CF19CB">
      <w:pPr>
        <w:widowControl w:val="0"/>
        <w:tabs>
          <w:tab w:val="left" w:pos="1080"/>
        </w:tabs>
        <w:spacing w:after="0" w:line="240" w:lineRule="auto"/>
        <w:jc w:val="both"/>
        <w:rPr>
          <w:rFonts w:ascii="Times New Roman" w:eastAsia="Times New Roman" w:hAnsi="Times New Roman" w:cs="Times New Roman"/>
          <w:bCs/>
          <w:sz w:val="28"/>
          <w:szCs w:val="28"/>
          <w:lang w:val="uk-UA" w:eastAsia="ru-RU"/>
        </w:rPr>
      </w:pPr>
      <w:r w:rsidRPr="008327F4">
        <w:rPr>
          <w:rFonts w:ascii="Times New Roman" w:hAnsi="Times New Roman" w:cs="Times New Roman"/>
          <w:sz w:val="28"/>
          <w:szCs w:val="28"/>
          <w:lang w:val="uk-UA"/>
        </w:rPr>
        <w:t>Спеціальність</w:t>
      </w:r>
      <w:r w:rsidRPr="008327F4">
        <w:rPr>
          <w:rFonts w:ascii="Times New Roman" w:eastAsia="Times New Roman" w:hAnsi="Times New Roman" w:cs="Times New Roman"/>
          <w:sz w:val="28"/>
          <w:szCs w:val="28"/>
          <w:lang w:val="uk-UA" w:eastAsia="ru-RU"/>
        </w:rPr>
        <w:t xml:space="preserve"> 29</w:t>
      </w:r>
      <w:r w:rsidR="00124B6A" w:rsidRPr="008327F4">
        <w:rPr>
          <w:rFonts w:ascii="Times New Roman" w:eastAsia="Times New Roman" w:hAnsi="Times New Roman" w:cs="Times New Roman"/>
          <w:sz w:val="28"/>
          <w:szCs w:val="28"/>
          <w:lang w:val="uk-UA" w:eastAsia="ru-RU"/>
        </w:rPr>
        <w:t xml:space="preserve"> Міжнародні економічні відносини</w:t>
      </w:r>
    </w:p>
    <w:p w:rsidR="00124B6A" w:rsidRDefault="00124B6A" w:rsidP="00CF19CB">
      <w:pPr>
        <w:widowControl w:val="0"/>
        <w:tabs>
          <w:tab w:val="left" w:pos="1080"/>
        </w:tabs>
        <w:spacing w:after="0" w:line="240" w:lineRule="auto"/>
        <w:jc w:val="both"/>
        <w:rPr>
          <w:rFonts w:ascii="Times New Roman" w:eastAsia="Times New Roman" w:hAnsi="Times New Roman"/>
          <w:color w:val="000000"/>
          <w:sz w:val="28"/>
          <w:szCs w:val="28"/>
          <w:lang w:val="uk-UA"/>
        </w:rPr>
      </w:pPr>
      <w:r w:rsidRPr="00C22DC8">
        <w:rPr>
          <w:rFonts w:ascii="Times New Roman" w:hAnsi="Times New Roman" w:cs="Times New Roman"/>
          <w:sz w:val="28"/>
          <w:szCs w:val="28"/>
          <w:lang w:val="uk-UA"/>
        </w:rPr>
        <w:t xml:space="preserve">Галузь знань </w:t>
      </w:r>
      <w:r w:rsidR="008327F4" w:rsidRPr="008327F4">
        <w:rPr>
          <w:rFonts w:ascii="Times New Roman" w:eastAsia="Times New Roman" w:hAnsi="Times New Roman"/>
          <w:color w:val="000000"/>
          <w:sz w:val="28"/>
          <w:szCs w:val="28"/>
          <w:lang w:val="uk-UA"/>
        </w:rPr>
        <w:t>29 Міжнародні відносини</w:t>
      </w:r>
    </w:p>
    <w:p w:rsidR="009F41F3" w:rsidRDefault="009F41F3"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1B0B08" w:rsidRDefault="001B0B08"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1B0B08" w:rsidRDefault="001B0B08"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1B0B08" w:rsidRDefault="001B0B08"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1B0B08" w:rsidRDefault="001B0B08"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1B0B08" w:rsidRDefault="001B0B08"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1B0B08" w:rsidRDefault="001B0B08"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1B0B08" w:rsidRDefault="001B0B08" w:rsidP="00CF19CB">
      <w:pPr>
        <w:widowControl w:val="0"/>
        <w:tabs>
          <w:tab w:val="left" w:pos="1080"/>
        </w:tabs>
        <w:spacing w:after="0" w:line="240" w:lineRule="auto"/>
        <w:jc w:val="both"/>
        <w:rPr>
          <w:rFonts w:ascii="Times New Roman" w:eastAsia="Times New Roman" w:hAnsi="Times New Roman"/>
          <w:color w:val="000000"/>
          <w:sz w:val="28"/>
          <w:szCs w:val="28"/>
          <w:lang w:val="uk-UA"/>
        </w:rPr>
      </w:pPr>
    </w:p>
    <w:p w:rsidR="009F41F3" w:rsidRPr="00C22DC8" w:rsidRDefault="009F41F3" w:rsidP="00CF19CB">
      <w:pPr>
        <w:widowControl w:val="0"/>
        <w:tabs>
          <w:tab w:val="left" w:pos="1080"/>
        </w:tabs>
        <w:spacing w:after="0" w:line="240" w:lineRule="auto"/>
        <w:jc w:val="both"/>
        <w:rPr>
          <w:rFonts w:ascii="Times New Roman" w:eastAsia="Times New Roman" w:hAnsi="Times New Roman" w:cs="Times New Roman"/>
          <w:lang w:val="uk-UA" w:eastAsia="ru-RU"/>
        </w:rPr>
      </w:pPr>
    </w:p>
    <w:tbl>
      <w:tblPr>
        <w:tblW w:w="5000" w:type="pct"/>
        <w:tblCellMar>
          <w:left w:w="0" w:type="dxa"/>
          <w:right w:w="0" w:type="dxa"/>
        </w:tblCellMar>
        <w:tblLook w:val="04A0" w:firstRow="1" w:lastRow="0" w:firstColumn="1" w:lastColumn="0" w:noHBand="0" w:noVBand="1"/>
      </w:tblPr>
      <w:tblGrid>
        <w:gridCol w:w="4106"/>
        <w:gridCol w:w="10033"/>
      </w:tblGrid>
      <w:tr w:rsidR="00124B6A" w:rsidRPr="00565309" w:rsidTr="00124B6A">
        <w:tc>
          <w:tcPr>
            <w:tcW w:w="450" w:type="pct"/>
          </w:tcPr>
          <w:p w:rsidR="00124B6A" w:rsidRPr="00565309" w:rsidRDefault="00124B6A" w:rsidP="00CF19CB">
            <w:pPr>
              <w:spacing w:after="0" w:line="240" w:lineRule="auto"/>
              <w:jc w:val="both"/>
              <w:rPr>
                <w:rFonts w:ascii="Arial" w:eastAsia="Times New Roman" w:hAnsi="Arial" w:cs="Arial"/>
                <w:color w:val="000000"/>
                <w:sz w:val="21"/>
                <w:szCs w:val="21"/>
                <w:lang w:val="uk-UA"/>
              </w:rPr>
            </w:pPr>
          </w:p>
        </w:tc>
        <w:tc>
          <w:tcPr>
            <w:tcW w:w="1100" w:type="pct"/>
            <w:vMerge w:val="restart"/>
          </w:tcPr>
          <w:p w:rsidR="009F41F3" w:rsidRDefault="00124B6A" w:rsidP="00CF19C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327F4" w:rsidRPr="009F41F3" w:rsidRDefault="001B0B08" w:rsidP="001B0B0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F41F3">
              <w:rPr>
                <w:rFonts w:ascii="Times New Roman" w:hAnsi="Times New Roman" w:cs="Times New Roman"/>
                <w:b/>
                <w:sz w:val="28"/>
                <w:szCs w:val="28"/>
                <w:lang w:val="uk-UA"/>
              </w:rPr>
              <w:t>Херсон 2020</w:t>
            </w:r>
          </w:p>
        </w:tc>
      </w:tr>
      <w:tr w:rsidR="00124B6A" w:rsidRPr="00565309" w:rsidTr="00124B6A">
        <w:tc>
          <w:tcPr>
            <w:tcW w:w="0" w:type="auto"/>
            <w:vAlign w:val="center"/>
            <w:hideMark/>
          </w:tcPr>
          <w:p w:rsidR="00124B6A" w:rsidRPr="00565309" w:rsidRDefault="00124B6A" w:rsidP="00CF19CB">
            <w:pPr>
              <w:spacing w:after="0" w:line="240" w:lineRule="auto"/>
              <w:rPr>
                <w:rFonts w:ascii="Times New Roman" w:eastAsia="Times New Roman" w:hAnsi="Times New Roman" w:cs="Times New Roman"/>
                <w:sz w:val="20"/>
                <w:szCs w:val="20"/>
                <w:lang w:val="uk-UA"/>
              </w:rPr>
            </w:pPr>
          </w:p>
        </w:tc>
        <w:tc>
          <w:tcPr>
            <w:tcW w:w="0" w:type="auto"/>
            <w:vMerge/>
            <w:vAlign w:val="center"/>
            <w:hideMark/>
          </w:tcPr>
          <w:p w:rsidR="00124B6A" w:rsidRPr="00565309" w:rsidRDefault="00124B6A" w:rsidP="00CF19CB">
            <w:pPr>
              <w:spacing w:after="0" w:line="240" w:lineRule="auto"/>
              <w:rPr>
                <w:rFonts w:ascii="Arial" w:eastAsia="Times New Roman" w:hAnsi="Arial" w:cs="Arial"/>
                <w:color w:val="000000"/>
                <w:sz w:val="21"/>
                <w:szCs w:val="21"/>
                <w:lang w:val="uk-UA"/>
              </w:rPr>
            </w:pPr>
          </w:p>
        </w:tc>
      </w:tr>
    </w:tbl>
    <w:p w:rsidR="00124B6A" w:rsidRDefault="00124B6A" w:rsidP="00CF19CB">
      <w:pPr>
        <w:tabs>
          <w:tab w:val="left" w:pos="6030"/>
        </w:tabs>
        <w:spacing w:after="0" w:line="240" w:lineRule="auto"/>
        <w:rPr>
          <w:rFonts w:ascii="Times New Roman" w:hAnsi="Times New Roman" w:cs="Times New Roman"/>
          <w:sz w:val="28"/>
          <w:szCs w:val="28"/>
          <w:lang w:val="uk-UA"/>
        </w:rPr>
      </w:pPr>
    </w:p>
    <w:tbl>
      <w:tblPr>
        <w:tblW w:w="0" w:type="auto"/>
        <w:tblLook w:val="04A0" w:firstRow="1" w:lastRow="0" w:firstColumn="1" w:lastColumn="0" w:noHBand="0" w:noVBand="1"/>
      </w:tblPr>
      <w:tblGrid>
        <w:gridCol w:w="3930"/>
        <w:gridCol w:w="10199"/>
      </w:tblGrid>
      <w:tr w:rsidR="00124B6A" w:rsidRPr="001768F4" w:rsidTr="00124B6A">
        <w:tc>
          <w:tcPr>
            <w:tcW w:w="393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Назва освітньої компоненти</w:t>
            </w:r>
          </w:p>
        </w:tc>
        <w:tc>
          <w:tcPr>
            <w:tcW w:w="1020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Іноземна мова</w:t>
            </w:r>
            <w:r w:rsidR="00A9080A">
              <w:rPr>
                <w:rFonts w:ascii="Times New Roman" w:hAnsi="Times New Roman" w:cs="Times New Roman"/>
                <w:sz w:val="24"/>
                <w:szCs w:val="24"/>
                <w:lang w:val="uk-UA"/>
              </w:rPr>
              <w:t xml:space="preserve"> за професійним спрямуванням</w:t>
            </w:r>
          </w:p>
        </w:tc>
      </w:tr>
      <w:tr w:rsidR="00124B6A" w:rsidTr="00124B6A">
        <w:tc>
          <w:tcPr>
            <w:tcW w:w="393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Викладач </w:t>
            </w:r>
          </w:p>
        </w:tc>
        <w:tc>
          <w:tcPr>
            <w:tcW w:w="10206" w:type="dxa"/>
            <w:tcBorders>
              <w:top w:val="single" w:sz="4" w:space="0" w:color="auto"/>
              <w:left w:val="single" w:sz="4" w:space="0" w:color="auto"/>
              <w:bottom w:val="single" w:sz="4" w:space="0" w:color="auto"/>
              <w:right w:val="single" w:sz="4" w:space="0" w:color="auto"/>
            </w:tcBorders>
            <w:hideMark/>
          </w:tcPr>
          <w:p w:rsidR="00124B6A" w:rsidRDefault="00A9080A" w:rsidP="00CF19CB">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Гриняк</w:t>
            </w:r>
            <w:proofErr w:type="spellEnd"/>
            <w:r>
              <w:rPr>
                <w:rFonts w:ascii="Times New Roman" w:hAnsi="Times New Roman" w:cs="Times New Roman"/>
                <w:sz w:val="24"/>
                <w:szCs w:val="24"/>
                <w:lang w:val="uk-UA"/>
              </w:rPr>
              <w:t xml:space="preserve"> Ольга Олександрівна</w:t>
            </w:r>
          </w:p>
        </w:tc>
      </w:tr>
      <w:tr w:rsidR="00124B6A" w:rsidRPr="001B0B08" w:rsidTr="00124B6A">
        <w:tc>
          <w:tcPr>
            <w:tcW w:w="393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Посилання на сайт</w:t>
            </w:r>
          </w:p>
        </w:tc>
        <w:tc>
          <w:tcPr>
            <w:tcW w:w="10206" w:type="dxa"/>
            <w:tcBorders>
              <w:top w:val="single" w:sz="4" w:space="0" w:color="auto"/>
              <w:left w:val="single" w:sz="4" w:space="0" w:color="auto"/>
              <w:bottom w:val="single" w:sz="4" w:space="0" w:color="auto"/>
              <w:right w:val="single" w:sz="4" w:space="0" w:color="auto"/>
            </w:tcBorders>
            <w:hideMark/>
          </w:tcPr>
          <w:p w:rsidR="00124B6A" w:rsidRDefault="001B0B08" w:rsidP="00CF19CB">
            <w:pPr>
              <w:spacing w:after="0" w:line="240" w:lineRule="auto"/>
              <w:rPr>
                <w:rFonts w:ascii="Times New Roman" w:hAnsi="Times New Roman" w:cs="Times New Roman"/>
                <w:sz w:val="24"/>
                <w:szCs w:val="24"/>
                <w:lang w:val="uk-UA"/>
              </w:rPr>
            </w:pPr>
            <w:hyperlink r:id="rId6" w:history="1">
              <w:r w:rsidR="00124B6A">
                <w:rPr>
                  <w:rStyle w:val="a3"/>
                </w:rPr>
                <w:t>http</w:t>
              </w:r>
              <w:r w:rsidR="00124B6A">
                <w:rPr>
                  <w:rStyle w:val="a3"/>
                  <w:lang w:val="uk-UA"/>
                </w:rPr>
                <w:t>://</w:t>
              </w:r>
              <w:r w:rsidR="00124B6A">
                <w:rPr>
                  <w:rStyle w:val="a3"/>
                </w:rPr>
                <w:t>www</w:t>
              </w:r>
              <w:r w:rsidR="00124B6A">
                <w:rPr>
                  <w:rStyle w:val="a3"/>
                  <w:lang w:val="uk-UA"/>
                </w:rPr>
                <w:t>.</w:t>
              </w:r>
              <w:r w:rsidR="00124B6A">
                <w:rPr>
                  <w:rStyle w:val="a3"/>
                </w:rPr>
                <w:t>kspu</w:t>
              </w:r>
              <w:r w:rsidR="00124B6A">
                <w:rPr>
                  <w:rStyle w:val="a3"/>
                  <w:lang w:val="uk-UA"/>
                </w:rPr>
                <w:t>.</w:t>
              </w:r>
              <w:r w:rsidR="00124B6A">
                <w:rPr>
                  <w:rStyle w:val="a3"/>
                </w:rPr>
                <w:t>edu</w:t>
              </w:r>
              <w:r w:rsidR="00124B6A">
                <w:rPr>
                  <w:rStyle w:val="a3"/>
                  <w:lang w:val="uk-UA"/>
                </w:rPr>
                <w:t>/</w:t>
              </w:r>
              <w:r w:rsidR="00124B6A">
                <w:rPr>
                  <w:rStyle w:val="a3"/>
                </w:rPr>
                <w:t>About</w:t>
              </w:r>
              <w:r w:rsidR="00124B6A">
                <w:rPr>
                  <w:rStyle w:val="a3"/>
                  <w:lang w:val="uk-UA"/>
                </w:rPr>
                <w:t>/</w:t>
              </w:r>
              <w:r w:rsidR="00124B6A">
                <w:rPr>
                  <w:rStyle w:val="a3"/>
                </w:rPr>
                <w:t>Faculty</w:t>
              </w:r>
              <w:r w:rsidR="00124B6A">
                <w:rPr>
                  <w:rStyle w:val="a3"/>
                  <w:lang w:val="uk-UA"/>
                </w:rPr>
                <w:t>/</w:t>
              </w:r>
              <w:r w:rsidR="00124B6A">
                <w:rPr>
                  <w:rStyle w:val="a3"/>
                </w:rPr>
                <w:t>IForeignPhilology</w:t>
              </w:r>
              <w:r w:rsidR="00124B6A">
                <w:rPr>
                  <w:rStyle w:val="a3"/>
                  <w:lang w:val="uk-UA"/>
                </w:rPr>
                <w:t>/</w:t>
              </w:r>
              <w:r w:rsidR="00124B6A">
                <w:rPr>
                  <w:rStyle w:val="a3"/>
                </w:rPr>
                <w:t>ChairEnglTranslation</w:t>
              </w:r>
              <w:r w:rsidR="00124B6A">
                <w:rPr>
                  <w:rStyle w:val="a3"/>
                  <w:lang w:val="uk-UA"/>
                </w:rPr>
                <w:t>.</w:t>
              </w:r>
              <w:proofErr w:type="spellStart"/>
              <w:r w:rsidR="00124B6A">
                <w:rPr>
                  <w:rStyle w:val="a3"/>
                </w:rPr>
                <w:t>aspx</w:t>
              </w:r>
              <w:proofErr w:type="spellEnd"/>
            </w:hyperlink>
            <w:r w:rsidR="00124B6A">
              <w:rPr>
                <w:lang w:val="uk-UA"/>
              </w:rPr>
              <w:t xml:space="preserve"> </w:t>
            </w:r>
          </w:p>
        </w:tc>
      </w:tr>
      <w:tr w:rsidR="00124B6A" w:rsidTr="00124B6A">
        <w:tc>
          <w:tcPr>
            <w:tcW w:w="393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Контактний </w:t>
            </w:r>
            <w:proofErr w:type="spellStart"/>
            <w:r>
              <w:rPr>
                <w:rFonts w:ascii="Times New Roman" w:hAnsi="Times New Roman" w:cs="Times New Roman"/>
                <w:b/>
                <w:sz w:val="24"/>
                <w:szCs w:val="24"/>
                <w:lang w:val="uk-UA"/>
              </w:rPr>
              <w:t>тел</w:t>
            </w:r>
            <w:proofErr w:type="spellEnd"/>
            <w:r>
              <w:rPr>
                <w:rFonts w:ascii="Times New Roman" w:hAnsi="Times New Roman" w:cs="Times New Roman"/>
                <w:b/>
                <w:sz w:val="24"/>
                <w:szCs w:val="24"/>
                <w:lang w:val="uk-UA"/>
              </w:rPr>
              <w:t>.</w:t>
            </w:r>
          </w:p>
        </w:tc>
        <w:tc>
          <w:tcPr>
            <w:tcW w:w="1020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(0552)326758</w:t>
            </w:r>
          </w:p>
        </w:tc>
      </w:tr>
      <w:tr w:rsidR="00124B6A" w:rsidTr="00124B6A">
        <w:tc>
          <w:tcPr>
            <w:tcW w:w="393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rPr>
              <w:t>викладача</w:t>
            </w:r>
            <w:proofErr w:type="spellEnd"/>
            <w:r>
              <w:rPr>
                <w:rFonts w:ascii="Times New Roman" w:eastAsia="Times New Roman" w:hAnsi="Times New Roman" w:cs="Times New Roman"/>
                <w:b/>
                <w:color w:val="000000"/>
                <w:sz w:val="24"/>
                <w:szCs w:val="24"/>
              </w:rPr>
              <w:t>:</w:t>
            </w:r>
          </w:p>
        </w:tc>
        <w:tc>
          <w:tcPr>
            <w:tcW w:w="10206" w:type="dxa"/>
            <w:tcBorders>
              <w:top w:val="single" w:sz="4" w:space="0" w:color="auto"/>
              <w:left w:val="single" w:sz="4" w:space="0" w:color="auto"/>
              <w:bottom w:val="single" w:sz="4" w:space="0" w:color="auto"/>
              <w:right w:val="single" w:sz="4" w:space="0" w:color="auto"/>
            </w:tcBorders>
            <w:hideMark/>
          </w:tcPr>
          <w:p w:rsidR="00124B6A" w:rsidRDefault="00A9080A" w:rsidP="00CF19CB">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en-US"/>
              </w:rPr>
              <w:t>olga</w:t>
            </w:r>
            <w:proofErr w:type="spellEnd"/>
            <w:r w:rsidRPr="00A9080A">
              <w:rPr>
                <w:rFonts w:ascii="Times New Roman" w:hAnsi="Times New Roman" w:cs="Times New Roman"/>
                <w:sz w:val="24"/>
                <w:szCs w:val="24"/>
              </w:rPr>
              <w:t>.</w:t>
            </w:r>
            <w:r>
              <w:rPr>
                <w:rFonts w:ascii="Times New Roman" w:hAnsi="Times New Roman" w:cs="Times New Roman"/>
                <w:sz w:val="24"/>
                <w:szCs w:val="24"/>
                <w:lang w:val="en-US"/>
              </w:rPr>
              <w:t>grinyak08</w:t>
            </w:r>
            <w:r w:rsidR="00124B6A" w:rsidRPr="00A9080A">
              <w:rPr>
                <w:rFonts w:ascii="Times New Roman" w:hAnsi="Times New Roman" w:cs="Times New Roman"/>
                <w:sz w:val="24"/>
                <w:szCs w:val="24"/>
              </w:rPr>
              <w:t>@</w:t>
            </w:r>
            <w:proofErr w:type="spellStart"/>
            <w:r w:rsidR="00124B6A">
              <w:rPr>
                <w:rFonts w:ascii="Times New Roman" w:hAnsi="Times New Roman" w:cs="Times New Roman"/>
                <w:sz w:val="24"/>
                <w:szCs w:val="24"/>
                <w:lang w:val="en-US"/>
              </w:rPr>
              <w:t>gmail</w:t>
            </w:r>
            <w:proofErr w:type="spellEnd"/>
            <w:r w:rsidR="00124B6A" w:rsidRPr="00A9080A">
              <w:rPr>
                <w:rFonts w:ascii="Times New Roman" w:hAnsi="Times New Roman" w:cs="Times New Roman"/>
                <w:sz w:val="24"/>
                <w:szCs w:val="24"/>
              </w:rPr>
              <w:t>.</w:t>
            </w:r>
            <w:r w:rsidR="00124B6A">
              <w:rPr>
                <w:rFonts w:ascii="Times New Roman" w:hAnsi="Times New Roman" w:cs="Times New Roman"/>
                <w:sz w:val="24"/>
                <w:szCs w:val="24"/>
                <w:lang w:val="en-US"/>
              </w:rPr>
              <w:t>com</w:t>
            </w:r>
          </w:p>
        </w:tc>
      </w:tr>
      <w:tr w:rsidR="00124B6A" w:rsidTr="00124B6A">
        <w:tc>
          <w:tcPr>
            <w:tcW w:w="393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b/>
                <w:color w:val="000000"/>
                <w:sz w:val="24"/>
                <w:szCs w:val="24"/>
              </w:rPr>
              <w:t>Графік</w:t>
            </w:r>
            <w:proofErr w:type="spellEnd"/>
            <w:r>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rPr>
              <w:t>консультацій</w:t>
            </w:r>
            <w:proofErr w:type="spellEnd"/>
          </w:p>
        </w:tc>
        <w:tc>
          <w:tcPr>
            <w:tcW w:w="10206"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кожної середи</w:t>
            </w:r>
          </w:p>
        </w:tc>
      </w:tr>
    </w:tbl>
    <w:p w:rsidR="00124B6A" w:rsidRDefault="00124B6A" w:rsidP="00CF19CB">
      <w:pPr>
        <w:widowControl w:val="0"/>
        <w:spacing w:after="0" w:line="240" w:lineRule="auto"/>
        <w:jc w:val="both"/>
        <w:rPr>
          <w:rFonts w:ascii="Times New Roman" w:hAnsi="Times New Roman" w:cs="Times New Roman"/>
          <w:sz w:val="28"/>
          <w:szCs w:val="28"/>
        </w:rPr>
      </w:pPr>
    </w:p>
    <w:p w:rsidR="00124B6A" w:rsidRDefault="00124B6A" w:rsidP="00CF19CB">
      <w:pPr>
        <w:widowControl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24B6A" w:rsidRPr="00E90B9F" w:rsidRDefault="00124B6A" w:rsidP="00CF19CB">
      <w:pPr>
        <w:widowControl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hAnsi="Times New Roman" w:cs="Times New Roman"/>
          <w:b/>
          <w:sz w:val="28"/>
          <w:szCs w:val="28"/>
          <w:lang w:val="uk-UA"/>
        </w:rPr>
        <w:t xml:space="preserve">        1. </w:t>
      </w:r>
      <w:r w:rsidRPr="00E90B9F">
        <w:rPr>
          <w:rFonts w:ascii="Times New Roman" w:hAnsi="Times New Roman" w:cs="Times New Roman"/>
          <w:b/>
          <w:sz w:val="28"/>
          <w:szCs w:val="28"/>
          <w:lang w:val="uk-UA"/>
        </w:rPr>
        <w:t xml:space="preserve">Анотація до курсу: </w:t>
      </w:r>
      <w:r w:rsidRPr="00E90B9F">
        <w:rPr>
          <w:rFonts w:ascii="Times New Roman" w:hAnsi="Times New Roman" w:cs="Times New Roman"/>
          <w:lang w:val="uk-UA"/>
        </w:rPr>
        <w:t xml:space="preserve">навчальна дисципліна розрахована на години семінарських занять з метою </w:t>
      </w:r>
      <w:r w:rsidRPr="00E90B9F">
        <w:rPr>
          <w:rFonts w:ascii="Times New Roman" w:eastAsia="Times New Roman" w:hAnsi="Times New Roman" w:cs="Times New Roman"/>
          <w:sz w:val="24"/>
          <w:szCs w:val="24"/>
          <w:lang w:val="uk-UA" w:eastAsia="ru-RU"/>
        </w:rPr>
        <w:t xml:space="preserve">забезпечити оволодіння іншомовною </w:t>
      </w:r>
      <w:r>
        <w:rPr>
          <w:rFonts w:ascii="Times New Roman" w:eastAsia="Times New Roman" w:hAnsi="Times New Roman" w:cs="Times New Roman"/>
          <w:sz w:val="24"/>
          <w:szCs w:val="24"/>
          <w:lang w:val="uk-UA" w:eastAsia="ru-RU"/>
        </w:rPr>
        <w:t xml:space="preserve">     </w:t>
      </w:r>
      <w:r w:rsidRPr="00E90B9F">
        <w:rPr>
          <w:rFonts w:ascii="Times New Roman" w:eastAsia="Times New Roman" w:hAnsi="Times New Roman" w:cs="Times New Roman"/>
          <w:sz w:val="24"/>
          <w:szCs w:val="24"/>
          <w:lang w:val="uk-UA" w:eastAsia="ru-RU"/>
        </w:rPr>
        <w:t>мовленнєвою діяльністю в основних її видах – говорінні, аудіюванні, читанні й письмі – з метою здійснення іншомовного</w:t>
      </w:r>
      <w:r>
        <w:rPr>
          <w:rFonts w:ascii="Times New Roman" w:eastAsia="Times New Roman" w:hAnsi="Times New Roman" w:cs="Times New Roman"/>
          <w:sz w:val="24"/>
          <w:szCs w:val="24"/>
          <w:lang w:val="uk-UA" w:eastAsia="ru-RU"/>
        </w:rPr>
        <w:t xml:space="preserve"> міжособистісного спілкування; </w:t>
      </w:r>
      <w:r w:rsidRPr="00E90B9F">
        <w:rPr>
          <w:rFonts w:ascii="Times New Roman" w:eastAsia="Times New Roman" w:hAnsi="Times New Roman" w:cs="Times New Roman"/>
          <w:sz w:val="24"/>
          <w:szCs w:val="24"/>
          <w:lang w:val="uk-UA" w:eastAsia="ru-RU"/>
        </w:rPr>
        <w:t xml:space="preserve">формувати </w:t>
      </w:r>
      <w:proofErr w:type="spellStart"/>
      <w:r w:rsidRPr="00E90B9F">
        <w:rPr>
          <w:rFonts w:ascii="Times New Roman" w:eastAsia="Times New Roman" w:hAnsi="Times New Roman" w:cs="Times New Roman"/>
          <w:sz w:val="24"/>
          <w:szCs w:val="24"/>
          <w:lang w:val="uk-UA" w:eastAsia="ru-RU"/>
        </w:rPr>
        <w:t>мовну</w:t>
      </w:r>
      <w:proofErr w:type="spellEnd"/>
      <w:r w:rsidRPr="00E90B9F">
        <w:rPr>
          <w:rFonts w:ascii="Times New Roman" w:eastAsia="Times New Roman" w:hAnsi="Times New Roman" w:cs="Times New Roman"/>
          <w:sz w:val="24"/>
          <w:szCs w:val="24"/>
          <w:lang w:val="uk-UA" w:eastAsia="ru-RU"/>
        </w:rPr>
        <w:t>, соціокультурну й мовленнєву компетентності студентів; розвивати пізнавальні й інтелектуальні здібності студентів, їх мовленнєву й творчу активність, ініціативність; формувати вміння самостійно поповнювати свої знання.</w:t>
      </w:r>
    </w:p>
    <w:p w:rsidR="00124B6A" w:rsidRPr="00E90B9F" w:rsidRDefault="00124B6A" w:rsidP="00CF19CB">
      <w:pPr>
        <w:widowControl w:val="0"/>
        <w:spacing w:after="0" w:line="240" w:lineRule="auto"/>
        <w:ind w:left="567" w:hanging="141"/>
        <w:jc w:val="both"/>
        <w:rPr>
          <w:rFonts w:ascii="Times New Roman" w:eastAsia="Calibri" w:hAnsi="Times New Roman" w:cs="Times New Roman"/>
          <w:sz w:val="24"/>
          <w:szCs w:val="24"/>
          <w:lang w:val="uk-UA"/>
        </w:rPr>
      </w:pPr>
      <w:r>
        <w:rPr>
          <w:rFonts w:ascii="Times New Roman" w:eastAsia="Calibri" w:hAnsi="Times New Roman" w:cs="Times New Roman"/>
          <w:b/>
          <w:bCs/>
          <w:sz w:val="28"/>
          <w:szCs w:val="28"/>
          <w:lang w:val="uk-UA"/>
        </w:rPr>
        <w:t xml:space="preserve">  2. </w:t>
      </w:r>
      <w:r w:rsidRPr="00E90B9F">
        <w:rPr>
          <w:rFonts w:ascii="Times New Roman" w:eastAsia="Calibri" w:hAnsi="Times New Roman" w:cs="Times New Roman"/>
          <w:b/>
          <w:bCs/>
          <w:sz w:val="28"/>
          <w:szCs w:val="28"/>
          <w:lang w:val="uk-UA"/>
        </w:rPr>
        <w:t>Метою курсу</w:t>
      </w:r>
      <w:r w:rsidRPr="00E90B9F">
        <w:rPr>
          <w:rFonts w:ascii="Times New Roman" w:eastAsia="Calibri" w:hAnsi="Times New Roman" w:cs="Times New Roman"/>
          <w:sz w:val="24"/>
          <w:szCs w:val="24"/>
          <w:lang w:val="uk-UA"/>
        </w:rPr>
        <w:t xml:space="preserve"> є розвиток у студентів професійних </w:t>
      </w:r>
      <w:proofErr w:type="spellStart"/>
      <w:r w:rsidRPr="00E90B9F">
        <w:rPr>
          <w:rFonts w:ascii="Times New Roman" w:eastAsia="Calibri" w:hAnsi="Times New Roman" w:cs="Times New Roman"/>
          <w:sz w:val="24"/>
          <w:szCs w:val="24"/>
          <w:lang w:val="uk-UA"/>
        </w:rPr>
        <w:t>компетентностей</w:t>
      </w:r>
      <w:proofErr w:type="spellEnd"/>
      <w:r w:rsidRPr="00E90B9F">
        <w:rPr>
          <w:rFonts w:ascii="Times New Roman" w:eastAsia="Calibri" w:hAnsi="Times New Roman" w:cs="Times New Roman"/>
          <w:sz w:val="24"/>
          <w:szCs w:val="24"/>
          <w:lang w:val="uk-UA"/>
        </w:rPr>
        <w:t xml:space="preserve">: </w:t>
      </w:r>
      <w:proofErr w:type="spellStart"/>
      <w:r w:rsidRPr="00E90B9F">
        <w:rPr>
          <w:rFonts w:ascii="Times New Roman" w:eastAsia="Calibri" w:hAnsi="Times New Roman" w:cs="Times New Roman"/>
          <w:sz w:val="24"/>
          <w:szCs w:val="24"/>
          <w:lang w:val="uk-UA"/>
        </w:rPr>
        <w:t>мовної</w:t>
      </w:r>
      <w:proofErr w:type="spellEnd"/>
      <w:r w:rsidRPr="00E90B9F">
        <w:rPr>
          <w:rFonts w:ascii="Times New Roman" w:eastAsia="Calibri" w:hAnsi="Times New Roman" w:cs="Times New Roman"/>
          <w:sz w:val="24"/>
          <w:szCs w:val="24"/>
          <w:lang w:val="uk-UA"/>
        </w:rPr>
        <w:t xml:space="preserve">, мовленнєвої і соціокультурної, що сприятиме                     </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їхньому ефективному функціонуванню в культурному розмаїтті навчального й</w:t>
      </w:r>
      <w:r>
        <w:rPr>
          <w:rFonts w:ascii="Times New Roman" w:eastAsia="Calibri" w:hAnsi="Times New Roman" w:cs="Times New Roman"/>
          <w:sz w:val="24"/>
          <w:szCs w:val="24"/>
          <w:lang w:val="uk-UA" w:eastAsia="ru-RU"/>
        </w:rPr>
        <w:t xml:space="preserve"> професійного середовищ. </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b/>
          <w:bCs/>
          <w:sz w:val="24"/>
          <w:szCs w:val="24"/>
          <w:lang w:val="uk-UA" w:eastAsia="ru-RU"/>
        </w:rPr>
        <w:t>Практична мета</w:t>
      </w:r>
      <w:r w:rsidRPr="00EC273A">
        <w:rPr>
          <w:rFonts w:ascii="Times New Roman" w:eastAsia="Calibri" w:hAnsi="Times New Roman" w:cs="Times New Roman"/>
          <w:sz w:val="24"/>
          <w:szCs w:val="24"/>
          <w:lang w:val="uk-UA" w:eastAsia="ru-RU"/>
        </w:rPr>
        <w:t xml:space="preserve">: формувати </w:t>
      </w:r>
      <w:r w:rsidRPr="00EC273A">
        <w:rPr>
          <w:rFonts w:ascii="Times New Roman" w:eastAsia="Calibri" w:hAnsi="Times New Roman" w:cs="Times New Roman"/>
          <w:bCs/>
          <w:sz w:val="24"/>
          <w:szCs w:val="24"/>
          <w:lang w:val="uk-UA" w:eastAsia="ru-RU"/>
        </w:rPr>
        <w:t>в</w:t>
      </w:r>
      <w:r w:rsidRPr="00EC273A">
        <w:rPr>
          <w:rFonts w:ascii="Times New Roman" w:eastAsia="Calibri" w:hAnsi="Times New Roman" w:cs="Times New Roman"/>
          <w:sz w:val="24"/>
          <w:szCs w:val="24"/>
          <w:lang w:val="uk-UA" w:eastAsia="ru-RU"/>
        </w:rPr>
        <w:t xml:space="preserve"> студентів загальні й </w:t>
      </w:r>
      <w:proofErr w:type="spellStart"/>
      <w:r w:rsidRPr="00EC273A">
        <w:rPr>
          <w:rFonts w:ascii="Times New Roman" w:eastAsia="Calibri" w:hAnsi="Times New Roman" w:cs="Times New Roman"/>
          <w:sz w:val="24"/>
          <w:szCs w:val="24"/>
          <w:lang w:val="uk-UA" w:eastAsia="ru-RU"/>
        </w:rPr>
        <w:t>професійно</w:t>
      </w:r>
      <w:proofErr w:type="spellEnd"/>
      <w:r w:rsidRPr="00EC273A">
        <w:rPr>
          <w:rFonts w:ascii="Times New Roman" w:eastAsia="Calibri" w:hAnsi="Times New Roman" w:cs="Times New Roman"/>
          <w:sz w:val="24"/>
          <w:szCs w:val="24"/>
          <w:lang w:val="uk-UA" w:eastAsia="ru-RU"/>
        </w:rPr>
        <w:t xml:space="preserve"> орієнтовані комунікативні мовленнєві компетенції (лінгвістичну, </w:t>
      </w:r>
    </w:p>
    <w:p w:rsidR="00124B6A" w:rsidRPr="00EC273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 xml:space="preserve">соціолінгвістичну й прагматичну) для забезпечення ефективного спілкування в академічному й професійному середовищі. </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b/>
          <w:bCs/>
          <w:sz w:val="24"/>
          <w:szCs w:val="24"/>
          <w:lang w:val="uk-UA" w:eastAsia="ru-RU"/>
        </w:rPr>
        <w:t xml:space="preserve">Освітня мета: </w:t>
      </w:r>
      <w:r w:rsidRPr="00EC273A">
        <w:rPr>
          <w:rFonts w:ascii="Times New Roman" w:eastAsia="Calibri" w:hAnsi="Times New Roman" w:cs="Times New Roman"/>
          <w:sz w:val="24"/>
          <w:szCs w:val="24"/>
          <w:lang w:val="uk-UA" w:eastAsia="ru-RU"/>
        </w:rPr>
        <w:t xml:space="preserve">формувати в студентів загальні компетенції (декларативні знання, вміння й навички, вміння вчитися); сприяти </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 xml:space="preserve">розвитку здібностей до самооцінки й здатності до самостійного навчання, що дозволятиме студентам продовжувати навчання в </w:t>
      </w:r>
    </w:p>
    <w:p w:rsidR="00124B6A" w:rsidRPr="00EC273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 xml:space="preserve">академічному й професійному середовищі як під час навчання у ВНЗ, так і після отримання диплома про вищу освіту. </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b/>
          <w:bCs/>
          <w:sz w:val="24"/>
          <w:szCs w:val="24"/>
          <w:lang w:val="uk-UA" w:eastAsia="ru-RU"/>
        </w:rPr>
        <w:t xml:space="preserve">Пізнавальна мета: </w:t>
      </w:r>
      <w:r w:rsidRPr="00EC273A">
        <w:rPr>
          <w:rFonts w:ascii="Times New Roman" w:eastAsia="Calibri" w:hAnsi="Times New Roman" w:cs="Times New Roman"/>
          <w:sz w:val="24"/>
          <w:szCs w:val="24"/>
          <w:lang w:val="uk-UA" w:eastAsia="ru-RU"/>
        </w:rPr>
        <w:t xml:space="preserve">залучати студентів до академічних видів діяльності, що активізують і розвивають увесь спектр пізнавальних </w:t>
      </w:r>
    </w:p>
    <w:p w:rsidR="00124B6A" w:rsidRPr="00EC273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здібностей.</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b/>
          <w:bCs/>
          <w:sz w:val="24"/>
          <w:szCs w:val="24"/>
          <w:lang w:val="uk-UA" w:eastAsia="ru-RU"/>
        </w:rPr>
        <w:t>Розвивальна мета</w:t>
      </w:r>
      <w:r w:rsidRPr="00EC273A">
        <w:rPr>
          <w:rFonts w:ascii="Times New Roman" w:eastAsia="Calibri" w:hAnsi="Times New Roman" w:cs="Times New Roman"/>
          <w:sz w:val="24"/>
          <w:szCs w:val="24"/>
          <w:lang w:val="uk-UA" w:eastAsia="ru-RU"/>
        </w:rPr>
        <w:t xml:space="preserve">: допомагати студентам у формуванні загальних компетенцій з метою розвитку їх особистої мотивації </w:t>
      </w:r>
    </w:p>
    <w:p w:rsidR="00124B6A" w:rsidRPr="00EC273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(цінностей, ідеалів); зміцнювати впевненість студентів як користувачів мови, а також їх позитивного ставлення до вивчення мови.</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b/>
          <w:bCs/>
          <w:sz w:val="24"/>
          <w:szCs w:val="24"/>
          <w:lang w:val="uk-UA" w:eastAsia="ru-RU"/>
        </w:rPr>
        <w:t>Соціальна мета:</w:t>
      </w:r>
      <w:r w:rsidRPr="00EC273A">
        <w:rPr>
          <w:rFonts w:ascii="Times New Roman" w:eastAsia="Calibri" w:hAnsi="Times New Roman" w:cs="Times New Roman"/>
          <w:sz w:val="24"/>
          <w:szCs w:val="24"/>
          <w:lang w:val="uk-UA" w:eastAsia="ru-RU"/>
        </w:rPr>
        <w:t xml:space="preserve"> сприяти становленню критичного самоусвідомлення й умінь спілкуватися та робити вагомий внесок у </w:t>
      </w:r>
    </w:p>
    <w:p w:rsidR="00124B6A" w:rsidRPr="00EC273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міжнародне середовище, що постійно змінюється.</w:t>
      </w:r>
    </w:p>
    <w:p w:rsidR="00124B6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b/>
          <w:bCs/>
          <w:sz w:val="24"/>
          <w:szCs w:val="24"/>
          <w:lang w:val="uk-UA" w:eastAsia="ru-RU"/>
        </w:rPr>
        <w:t>Соціокультурна мета:</w:t>
      </w:r>
      <w:r w:rsidRPr="00EC273A">
        <w:rPr>
          <w:rFonts w:ascii="Times New Roman" w:eastAsia="Calibri" w:hAnsi="Times New Roman" w:cs="Times New Roman"/>
          <w:sz w:val="24"/>
          <w:szCs w:val="24"/>
          <w:lang w:val="uk-UA" w:eastAsia="ru-RU"/>
        </w:rPr>
        <w:t xml:space="preserve"> досягати широкого розуміння важливих і різнопланових міжнародних соціокультурних проблем для того, </w:t>
      </w:r>
    </w:p>
    <w:p w:rsidR="00124B6A" w:rsidRPr="00EC273A" w:rsidRDefault="00124B6A" w:rsidP="00CF19CB">
      <w:pPr>
        <w:widowControl w:val="0"/>
        <w:spacing w:after="0" w:line="240" w:lineRule="auto"/>
        <w:ind w:left="567"/>
        <w:rPr>
          <w:rFonts w:ascii="Times New Roman" w:eastAsia="Calibri" w:hAnsi="Times New Roman" w:cs="Times New Roman"/>
          <w:sz w:val="24"/>
          <w:szCs w:val="24"/>
          <w:lang w:val="uk-UA" w:eastAsia="ru-RU"/>
        </w:rPr>
      </w:pPr>
      <w:r w:rsidRPr="00EC273A">
        <w:rPr>
          <w:rFonts w:ascii="Times New Roman" w:eastAsia="Calibri" w:hAnsi="Times New Roman" w:cs="Times New Roman"/>
          <w:sz w:val="24"/>
          <w:szCs w:val="24"/>
          <w:lang w:val="uk-UA" w:eastAsia="ru-RU"/>
        </w:rPr>
        <w:t>щоб діяти належним чином у культурному розмаїтті професійних та академічних ситуацій.</w:t>
      </w:r>
    </w:p>
    <w:p w:rsidR="00124B6A" w:rsidRDefault="00124B6A" w:rsidP="00CF19CB">
      <w:pPr>
        <w:pStyle w:val="a8"/>
        <w:spacing w:after="0" w:line="240" w:lineRule="auto"/>
        <w:rPr>
          <w:rFonts w:ascii="Times New Roman" w:hAnsi="Times New Roman" w:cs="Times New Roman"/>
          <w:lang w:val="uk-UA"/>
        </w:rPr>
      </w:pPr>
    </w:p>
    <w:p w:rsidR="00124B6A" w:rsidRPr="00377F5D" w:rsidRDefault="00124B6A" w:rsidP="00CF19CB">
      <w:pPr>
        <w:spacing w:after="0" w:line="240" w:lineRule="auto"/>
        <w:ind w:left="360"/>
        <w:jc w:val="both"/>
        <w:rPr>
          <w:rFonts w:ascii="Times New Roman" w:hAnsi="Times New Roman" w:cs="Times New Roman"/>
          <w:lang w:val="uk-UA"/>
        </w:rPr>
      </w:pPr>
      <w:r>
        <w:rPr>
          <w:rFonts w:ascii="Times New Roman" w:hAnsi="Times New Roman" w:cs="Times New Roman"/>
          <w:b/>
          <w:sz w:val="28"/>
          <w:szCs w:val="28"/>
          <w:lang w:val="uk-UA"/>
        </w:rPr>
        <w:t xml:space="preserve">3. </w:t>
      </w:r>
      <w:r w:rsidRPr="00377F5D">
        <w:rPr>
          <w:rFonts w:ascii="Times New Roman" w:hAnsi="Times New Roman" w:cs="Times New Roman"/>
          <w:b/>
          <w:sz w:val="28"/>
          <w:szCs w:val="28"/>
          <w:lang w:val="uk-UA"/>
        </w:rPr>
        <w:t xml:space="preserve">Компетентності та програмні результати навчання: </w:t>
      </w:r>
    </w:p>
    <w:p w:rsidR="00FB1927" w:rsidRDefault="00FB1927" w:rsidP="00CF19CB">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Загальні компетентності</w:t>
      </w:r>
      <w:r>
        <w:rPr>
          <w:rFonts w:ascii="Times New Roman" w:hAnsi="Times New Roman"/>
          <w:sz w:val="28"/>
          <w:szCs w:val="28"/>
          <w:lang w:val="uk-UA"/>
        </w:rPr>
        <w:t>:</w:t>
      </w:r>
    </w:p>
    <w:p w:rsidR="00FB1927" w:rsidRDefault="00FB1927" w:rsidP="00CF19CB">
      <w:pPr>
        <w:tabs>
          <w:tab w:val="left" w:pos="0"/>
          <w:tab w:val="left" w:pos="851"/>
        </w:tabs>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ЗК 3</w:t>
      </w:r>
      <w:r>
        <w:rPr>
          <w:rFonts w:ascii="Times New Roman" w:hAnsi="Times New Roman"/>
          <w:sz w:val="28"/>
          <w:szCs w:val="28"/>
          <w:lang w:val="uk-UA"/>
        </w:rPr>
        <w:t>. Здатність до усної та письмової загальної комунікації державною та іноземними мовами.</w:t>
      </w:r>
    </w:p>
    <w:p w:rsidR="00FB1927" w:rsidRDefault="00FB1927" w:rsidP="00CF19CB">
      <w:pPr>
        <w:tabs>
          <w:tab w:val="left" w:pos="0"/>
          <w:tab w:val="left" w:pos="851"/>
        </w:tabs>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Фахові компетентності</w:t>
      </w:r>
      <w:r>
        <w:rPr>
          <w:rFonts w:ascii="Times New Roman" w:hAnsi="Times New Roman"/>
          <w:sz w:val="28"/>
          <w:szCs w:val="28"/>
          <w:lang w:val="uk-UA"/>
        </w:rPr>
        <w:t>:</w:t>
      </w:r>
    </w:p>
    <w:p w:rsidR="00FB1927" w:rsidRDefault="00FB1927" w:rsidP="00CF19CB">
      <w:pPr>
        <w:tabs>
          <w:tab w:val="left" w:pos="0"/>
          <w:tab w:val="left" w:pos="851"/>
        </w:tabs>
        <w:spacing w:after="0" w:line="240" w:lineRule="auto"/>
        <w:ind w:firstLine="709"/>
        <w:jc w:val="both"/>
        <w:rPr>
          <w:rFonts w:ascii="Times New Roman" w:hAnsi="Times New Roman"/>
          <w:sz w:val="28"/>
          <w:szCs w:val="28"/>
          <w:lang w:val="uk-UA"/>
        </w:rPr>
      </w:pPr>
      <w:r>
        <w:rPr>
          <w:rFonts w:ascii="Times New Roman" w:eastAsia="Times New Roman" w:hAnsi="Times New Roman"/>
          <w:b/>
          <w:color w:val="000000"/>
          <w:sz w:val="28"/>
          <w:szCs w:val="28"/>
          <w:lang w:val="uk-UA"/>
        </w:rPr>
        <w:t xml:space="preserve">ФК 1. </w:t>
      </w:r>
      <w:r>
        <w:rPr>
          <w:rFonts w:ascii="Times New Roman" w:eastAsia="Times New Roman" w:hAnsi="Times New Roman"/>
          <w:color w:val="000000"/>
          <w:sz w:val="28"/>
          <w:szCs w:val="28"/>
          <w:lang w:val="uk-UA"/>
        </w:rPr>
        <w:t>Здатність ефективно спілкуватися на професійному та соціальному рівнях з використанням фахової термінології, включаючи усну і письмову комунікацію державною та іноземними мовами.</w:t>
      </w:r>
    </w:p>
    <w:p w:rsidR="00FB1927" w:rsidRDefault="00FB1927" w:rsidP="00CF19CB">
      <w:pPr>
        <w:tabs>
          <w:tab w:val="left" w:pos="0"/>
          <w:tab w:val="left" w:pos="851"/>
        </w:tabs>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Програмні результати навчання:</w:t>
      </w:r>
    </w:p>
    <w:p w:rsidR="00FB1927" w:rsidRDefault="00FB1927" w:rsidP="00CF19CB">
      <w:pPr>
        <w:tabs>
          <w:tab w:val="left" w:pos="0"/>
          <w:tab w:val="left" w:pos="851"/>
        </w:tabs>
        <w:spacing w:after="0" w:line="240" w:lineRule="auto"/>
        <w:ind w:firstLine="709"/>
        <w:jc w:val="both"/>
        <w:rPr>
          <w:rFonts w:ascii="Times New Roman" w:hAnsi="Times New Roman"/>
          <w:b/>
          <w:sz w:val="28"/>
          <w:szCs w:val="28"/>
          <w:lang w:val="uk-UA"/>
        </w:rPr>
      </w:pPr>
      <w:r>
        <w:rPr>
          <w:rFonts w:ascii="Times New Roman" w:eastAsia="Times New Roman" w:hAnsi="Times New Roman"/>
          <w:b/>
          <w:color w:val="000000"/>
          <w:sz w:val="28"/>
          <w:szCs w:val="28"/>
          <w:lang w:val="uk-UA"/>
        </w:rPr>
        <w:t xml:space="preserve">ПРН 2. </w:t>
      </w:r>
      <w:r>
        <w:rPr>
          <w:rFonts w:ascii="Times New Roman" w:eastAsia="Times New Roman" w:hAnsi="Times New Roman"/>
          <w:color w:val="000000"/>
          <w:sz w:val="28"/>
          <w:szCs w:val="28"/>
          <w:lang w:val="uk-UA"/>
        </w:rPr>
        <w:t>Володіти іноземними мовами на професійному рівні.</w:t>
      </w:r>
    </w:p>
    <w:p w:rsidR="00FB1927" w:rsidRDefault="00FB1927" w:rsidP="00CF19CB">
      <w:pPr>
        <w:tabs>
          <w:tab w:val="left" w:pos="0"/>
          <w:tab w:val="left" w:pos="851"/>
        </w:tabs>
        <w:spacing w:after="0" w:line="240" w:lineRule="auto"/>
        <w:ind w:firstLine="709"/>
        <w:jc w:val="both"/>
        <w:rPr>
          <w:rFonts w:ascii="Times New Roman" w:hAnsi="Times New Roman"/>
          <w:b/>
          <w:sz w:val="28"/>
          <w:szCs w:val="28"/>
          <w:lang w:val="uk-UA"/>
        </w:rPr>
      </w:pPr>
      <w:r>
        <w:rPr>
          <w:rFonts w:ascii="Times New Roman" w:eastAsia="Times New Roman" w:hAnsi="Times New Roman"/>
          <w:b/>
          <w:color w:val="000000"/>
          <w:sz w:val="28"/>
          <w:szCs w:val="28"/>
          <w:lang w:val="uk-UA"/>
        </w:rPr>
        <w:t>ПРН 13.</w:t>
      </w:r>
      <w:r>
        <w:rPr>
          <w:rFonts w:ascii="Times New Roman" w:eastAsia="Times New Roman" w:hAnsi="Times New Roman"/>
          <w:color w:val="000000"/>
          <w:sz w:val="28"/>
          <w:szCs w:val="28"/>
          <w:lang w:val="uk-UA"/>
        </w:rPr>
        <w:t xml:space="preserve"> Складати зовнішньоекономічні контракти іноземною мовою.</w:t>
      </w:r>
    </w:p>
    <w:p w:rsidR="00124B6A" w:rsidRDefault="00124B6A" w:rsidP="00CF19CB">
      <w:pPr>
        <w:spacing w:after="0" w:line="240" w:lineRule="auto"/>
        <w:rPr>
          <w:rFonts w:ascii="Times New Roman" w:hAnsi="Times New Roman" w:cs="Times New Roman"/>
          <w:b/>
          <w:lang w:val="uk-UA"/>
        </w:rPr>
      </w:pPr>
    </w:p>
    <w:p w:rsidR="00124B6A" w:rsidRPr="00377F5D" w:rsidRDefault="00124B6A" w:rsidP="00CF19CB">
      <w:pPr>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377F5D">
        <w:rPr>
          <w:rFonts w:ascii="Times New Roman" w:hAnsi="Times New Roman" w:cs="Times New Roman"/>
          <w:b/>
          <w:sz w:val="28"/>
          <w:szCs w:val="28"/>
          <w:lang w:val="uk-UA"/>
        </w:rPr>
        <w:t>Обсяг курсу на поточний навчальний рік</w:t>
      </w:r>
    </w:p>
    <w:p w:rsidR="00124B6A" w:rsidRDefault="00124B6A" w:rsidP="00CF19CB">
      <w:pPr>
        <w:pStyle w:val="a8"/>
        <w:spacing w:after="0" w:line="240" w:lineRule="auto"/>
        <w:rPr>
          <w:rFonts w:ascii="Times New Roman" w:hAnsi="Times New Roman" w:cs="Times New Roman"/>
          <w:sz w:val="28"/>
          <w:szCs w:val="28"/>
          <w:lang w:val="uk-UA"/>
        </w:rPr>
      </w:pPr>
    </w:p>
    <w:tbl>
      <w:tblPr>
        <w:tblW w:w="0" w:type="auto"/>
        <w:tblInd w:w="720" w:type="dxa"/>
        <w:tblLook w:val="04A0" w:firstRow="1" w:lastRow="0" w:firstColumn="1" w:lastColumn="0" w:noHBand="0" w:noVBand="1"/>
      </w:tblPr>
      <w:tblGrid>
        <w:gridCol w:w="3506"/>
        <w:gridCol w:w="3482"/>
        <w:gridCol w:w="3528"/>
        <w:gridCol w:w="2893"/>
      </w:tblGrid>
      <w:tr w:rsidR="00124B6A" w:rsidTr="00124B6A">
        <w:tc>
          <w:tcPr>
            <w:tcW w:w="3510" w:type="dxa"/>
            <w:tcBorders>
              <w:top w:val="single" w:sz="4" w:space="0" w:color="auto"/>
              <w:left w:val="single" w:sz="4" w:space="0" w:color="auto"/>
              <w:bottom w:val="single" w:sz="4" w:space="0" w:color="auto"/>
              <w:right w:val="single" w:sz="4" w:space="0" w:color="auto"/>
            </w:tcBorders>
          </w:tcPr>
          <w:p w:rsidR="00124B6A" w:rsidRDefault="00124B6A" w:rsidP="00CF19CB">
            <w:pPr>
              <w:pStyle w:val="a8"/>
              <w:spacing w:after="0" w:line="240" w:lineRule="auto"/>
              <w:ind w:left="0"/>
              <w:rPr>
                <w:rFonts w:ascii="Times New Roman" w:hAnsi="Times New Roman" w:cs="Times New Roman"/>
                <w:lang w:val="uk-UA"/>
              </w:rPr>
            </w:pPr>
          </w:p>
        </w:tc>
        <w:tc>
          <w:tcPr>
            <w:tcW w:w="3486"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rPr>
                <w:rFonts w:ascii="Times New Roman" w:hAnsi="Times New Roman" w:cs="Times New Roman"/>
                <w:b/>
                <w:lang w:val="uk-UA"/>
              </w:rPr>
            </w:pPr>
            <w:r>
              <w:rPr>
                <w:rFonts w:ascii="Times New Roman" w:hAnsi="Times New Roman" w:cs="Times New Roman"/>
                <w:b/>
                <w:lang w:val="uk-UA"/>
              </w:rPr>
              <w:t>Лекції</w:t>
            </w:r>
          </w:p>
        </w:tc>
        <w:tc>
          <w:tcPr>
            <w:tcW w:w="3531"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rPr>
                <w:rFonts w:ascii="Times New Roman" w:hAnsi="Times New Roman" w:cs="Times New Roman"/>
                <w:b/>
                <w:lang w:val="uk-UA"/>
              </w:rPr>
            </w:pPr>
            <w:r>
              <w:rPr>
                <w:rFonts w:ascii="Times New Roman" w:hAnsi="Times New Roman" w:cs="Times New Roman"/>
                <w:b/>
                <w:lang w:val="uk-UA"/>
              </w:rPr>
              <w:t>Практичні заняття</w:t>
            </w:r>
          </w:p>
        </w:tc>
        <w:tc>
          <w:tcPr>
            <w:tcW w:w="2895"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rPr>
                <w:rFonts w:ascii="Times New Roman" w:hAnsi="Times New Roman" w:cs="Times New Roman"/>
                <w:b/>
                <w:lang w:val="uk-UA"/>
              </w:rPr>
            </w:pPr>
            <w:r>
              <w:rPr>
                <w:rFonts w:ascii="Times New Roman" w:hAnsi="Times New Roman" w:cs="Times New Roman"/>
                <w:b/>
                <w:lang w:val="uk-UA"/>
              </w:rPr>
              <w:t>Самостійна робота</w:t>
            </w:r>
          </w:p>
        </w:tc>
      </w:tr>
      <w:tr w:rsidR="00124B6A" w:rsidTr="00124B6A">
        <w:tc>
          <w:tcPr>
            <w:tcW w:w="3510"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rPr>
                <w:rFonts w:ascii="Times New Roman" w:hAnsi="Times New Roman" w:cs="Times New Roman"/>
                <w:b/>
                <w:lang w:val="uk-UA"/>
              </w:rPr>
            </w:pPr>
            <w:r>
              <w:rPr>
                <w:rFonts w:ascii="Times New Roman" w:hAnsi="Times New Roman" w:cs="Times New Roman"/>
                <w:b/>
                <w:lang w:val="uk-UA"/>
              </w:rPr>
              <w:t>Кількість годин</w:t>
            </w:r>
          </w:p>
        </w:tc>
        <w:tc>
          <w:tcPr>
            <w:tcW w:w="3486"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rPr>
                <w:rFonts w:ascii="Times New Roman" w:hAnsi="Times New Roman" w:cs="Times New Roman"/>
                <w:lang w:val="uk-UA"/>
              </w:rPr>
            </w:pPr>
          </w:p>
        </w:tc>
        <w:tc>
          <w:tcPr>
            <w:tcW w:w="3531" w:type="dxa"/>
            <w:tcBorders>
              <w:top w:val="single" w:sz="4" w:space="0" w:color="auto"/>
              <w:left w:val="single" w:sz="4" w:space="0" w:color="auto"/>
              <w:bottom w:val="single" w:sz="4" w:space="0" w:color="auto"/>
              <w:right w:val="single" w:sz="4" w:space="0" w:color="auto"/>
            </w:tcBorders>
            <w:hideMark/>
          </w:tcPr>
          <w:p w:rsidR="00124B6A" w:rsidRPr="0050534E" w:rsidRDefault="009F41F3" w:rsidP="00CF19CB">
            <w:pPr>
              <w:pStyle w:val="a8"/>
              <w:spacing w:after="0" w:line="240" w:lineRule="auto"/>
              <w:ind w:left="0"/>
              <w:rPr>
                <w:rFonts w:ascii="Times New Roman" w:hAnsi="Times New Roman" w:cs="Times New Roman"/>
                <w:lang w:val="uk-UA"/>
              </w:rPr>
            </w:pPr>
            <w:r>
              <w:rPr>
                <w:rFonts w:ascii="Times New Roman" w:hAnsi="Times New Roman" w:cs="Times New Roman"/>
                <w:lang w:val="uk-UA"/>
              </w:rPr>
              <w:t>46</w:t>
            </w:r>
          </w:p>
        </w:tc>
        <w:tc>
          <w:tcPr>
            <w:tcW w:w="2895" w:type="dxa"/>
            <w:tcBorders>
              <w:top w:val="single" w:sz="4" w:space="0" w:color="auto"/>
              <w:left w:val="single" w:sz="4" w:space="0" w:color="auto"/>
              <w:bottom w:val="single" w:sz="4" w:space="0" w:color="auto"/>
              <w:right w:val="single" w:sz="4" w:space="0" w:color="auto"/>
            </w:tcBorders>
            <w:hideMark/>
          </w:tcPr>
          <w:p w:rsidR="00124B6A" w:rsidRPr="00523685" w:rsidRDefault="009F41F3" w:rsidP="00CF19CB">
            <w:pPr>
              <w:pStyle w:val="a8"/>
              <w:spacing w:after="0" w:line="240" w:lineRule="auto"/>
              <w:ind w:left="0"/>
              <w:rPr>
                <w:rFonts w:ascii="Times New Roman" w:hAnsi="Times New Roman" w:cs="Times New Roman"/>
                <w:color w:val="00B050"/>
                <w:lang w:val="uk-UA"/>
              </w:rPr>
            </w:pPr>
            <w:r>
              <w:rPr>
                <w:rFonts w:ascii="Times New Roman" w:hAnsi="Times New Roman" w:cs="Times New Roman"/>
                <w:lang w:val="uk-UA"/>
              </w:rPr>
              <w:t>89</w:t>
            </w:r>
          </w:p>
        </w:tc>
      </w:tr>
    </w:tbl>
    <w:p w:rsidR="00124B6A" w:rsidRDefault="00124B6A" w:rsidP="00CF19CB">
      <w:pPr>
        <w:pStyle w:val="a8"/>
        <w:spacing w:after="0" w:line="240" w:lineRule="auto"/>
        <w:rPr>
          <w:rFonts w:ascii="Times New Roman" w:hAnsi="Times New Roman" w:cs="Times New Roman"/>
          <w:sz w:val="28"/>
          <w:szCs w:val="28"/>
          <w:lang w:val="uk-UA"/>
        </w:rPr>
      </w:pPr>
    </w:p>
    <w:p w:rsidR="00124B6A" w:rsidRPr="00377F5D" w:rsidRDefault="00124B6A" w:rsidP="00CF19CB">
      <w:pPr>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Pr="00377F5D">
        <w:rPr>
          <w:rFonts w:ascii="Times New Roman" w:hAnsi="Times New Roman" w:cs="Times New Roman"/>
          <w:b/>
          <w:sz w:val="28"/>
          <w:szCs w:val="28"/>
          <w:lang w:val="uk-UA"/>
        </w:rPr>
        <w:t>Ознаки курсу</w:t>
      </w:r>
    </w:p>
    <w:tbl>
      <w:tblPr>
        <w:tblW w:w="13785" w:type="dxa"/>
        <w:tblInd w:w="720" w:type="dxa"/>
        <w:tblLayout w:type="fixed"/>
        <w:tblLook w:val="04A0" w:firstRow="1" w:lastRow="0" w:firstColumn="1" w:lastColumn="0" w:noHBand="0" w:noVBand="1"/>
      </w:tblPr>
      <w:tblGrid>
        <w:gridCol w:w="1939"/>
        <w:gridCol w:w="1642"/>
        <w:gridCol w:w="5300"/>
        <w:gridCol w:w="2267"/>
        <w:gridCol w:w="2637"/>
      </w:tblGrid>
      <w:tr w:rsidR="00124B6A" w:rsidRPr="00377F5D" w:rsidTr="00124B6A">
        <w:tc>
          <w:tcPr>
            <w:tcW w:w="1940"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Рік викладання</w:t>
            </w:r>
          </w:p>
        </w:tc>
        <w:tc>
          <w:tcPr>
            <w:tcW w:w="1643"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w:t>
            </w:r>
          </w:p>
        </w:tc>
        <w:tc>
          <w:tcPr>
            <w:tcW w:w="5303"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Спеціальність</w:t>
            </w:r>
          </w:p>
        </w:tc>
        <w:tc>
          <w:tcPr>
            <w:tcW w:w="2268"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Курс (рік навчання)</w:t>
            </w:r>
          </w:p>
        </w:tc>
        <w:tc>
          <w:tcPr>
            <w:tcW w:w="2638"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a8"/>
              <w:spacing w:after="0" w:line="240" w:lineRule="auto"/>
              <w:ind w:left="0"/>
              <w:jc w:val="center"/>
              <w:rPr>
                <w:rFonts w:ascii="Times New Roman" w:hAnsi="Times New Roman" w:cs="Times New Roman"/>
                <w:b/>
                <w:sz w:val="28"/>
                <w:szCs w:val="28"/>
                <w:lang w:val="uk-UA"/>
              </w:rPr>
            </w:pPr>
            <w:r w:rsidRPr="00FB1927">
              <w:rPr>
                <w:rFonts w:ascii="Times New Roman" w:hAnsi="Times New Roman" w:cs="Times New Roman"/>
                <w:b/>
                <w:sz w:val="28"/>
                <w:szCs w:val="28"/>
                <w:lang w:val="uk-UA"/>
              </w:rPr>
              <w:t>Обов’язковий/</w:t>
            </w:r>
          </w:p>
          <w:p w:rsidR="00124B6A" w:rsidRDefault="00124B6A" w:rsidP="00CF19CB">
            <w:pPr>
              <w:pStyle w:val="a8"/>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вибірковий</w:t>
            </w:r>
          </w:p>
        </w:tc>
      </w:tr>
      <w:tr w:rsidR="00124B6A" w:rsidTr="00124B6A">
        <w:tc>
          <w:tcPr>
            <w:tcW w:w="1940" w:type="dxa"/>
            <w:tcBorders>
              <w:top w:val="single" w:sz="4" w:space="0" w:color="auto"/>
              <w:left w:val="single" w:sz="4" w:space="0" w:color="auto"/>
              <w:bottom w:val="single" w:sz="4" w:space="0" w:color="auto"/>
              <w:right w:val="single" w:sz="4" w:space="0" w:color="auto"/>
            </w:tcBorders>
            <w:hideMark/>
          </w:tcPr>
          <w:p w:rsidR="00124B6A" w:rsidRDefault="009F41F3" w:rsidP="00CF19CB">
            <w:pPr>
              <w:pStyle w:val="a8"/>
              <w:spacing w:after="0" w:line="240" w:lineRule="auto"/>
              <w:ind w:left="0"/>
              <w:rPr>
                <w:rFonts w:ascii="Times New Roman" w:hAnsi="Times New Roman" w:cs="Times New Roman"/>
                <w:lang w:val="uk-UA"/>
              </w:rPr>
            </w:pPr>
            <w:r>
              <w:rPr>
                <w:rFonts w:ascii="Times New Roman" w:hAnsi="Times New Roman" w:cs="Times New Roman"/>
                <w:lang w:val="uk-UA"/>
              </w:rPr>
              <w:t>3</w:t>
            </w:r>
            <w:r w:rsidR="00124B6A">
              <w:rPr>
                <w:rFonts w:ascii="Times New Roman" w:hAnsi="Times New Roman" w:cs="Times New Roman"/>
                <w:lang w:val="uk-UA"/>
              </w:rPr>
              <w:t>-й</w:t>
            </w:r>
          </w:p>
        </w:tc>
        <w:tc>
          <w:tcPr>
            <w:tcW w:w="1643" w:type="dxa"/>
            <w:tcBorders>
              <w:top w:val="single" w:sz="4" w:space="0" w:color="auto"/>
              <w:left w:val="single" w:sz="4" w:space="0" w:color="auto"/>
              <w:bottom w:val="single" w:sz="4" w:space="0" w:color="auto"/>
              <w:right w:val="single" w:sz="4" w:space="0" w:color="auto"/>
            </w:tcBorders>
            <w:hideMark/>
          </w:tcPr>
          <w:p w:rsidR="00124B6A" w:rsidRDefault="009F41F3" w:rsidP="00CF19CB">
            <w:pPr>
              <w:pStyle w:val="a8"/>
              <w:spacing w:after="0" w:line="240" w:lineRule="auto"/>
              <w:ind w:left="0"/>
              <w:rPr>
                <w:rFonts w:ascii="Times New Roman" w:hAnsi="Times New Roman" w:cs="Times New Roman"/>
                <w:lang w:val="uk-UA"/>
              </w:rPr>
            </w:pPr>
            <w:r>
              <w:rPr>
                <w:rFonts w:ascii="Times New Roman" w:hAnsi="Times New Roman" w:cs="Times New Roman"/>
                <w:lang w:val="uk-UA"/>
              </w:rPr>
              <w:t>5-й</w:t>
            </w:r>
          </w:p>
        </w:tc>
        <w:tc>
          <w:tcPr>
            <w:tcW w:w="5303" w:type="dxa"/>
            <w:tcBorders>
              <w:top w:val="single" w:sz="4" w:space="0" w:color="auto"/>
              <w:left w:val="single" w:sz="4" w:space="0" w:color="auto"/>
              <w:bottom w:val="single" w:sz="4" w:space="0" w:color="auto"/>
              <w:right w:val="single" w:sz="4" w:space="0" w:color="auto"/>
            </w:tcBorders>
            <w:hideMark/>
          </w:tcPr>
          <w:p w:rsidR="00124B6A" w:rsidRPr="00FB1927" w:rsidRDefault="00124B6A" w:rsidP="00CF19CB">
            <w:pPr>
              <w:widowControl w:val="0"/>
              <w:tabs>
                <w:tab w:val="left" w:pos="1080"/>
              </w:tabs>
              <w:spacing w:after="0" w:line="240" w:lineRule="auto"/>
              <w:jc w:val="both"/>
              <w:rPr>
                <w:rFonts w:ascii="Times New Roman" w:eastAsia="Times New Roman" w:hAnsi="Times New Roman" w:cs="Times New Roman"/>
                <w:b/>
                <w:sz w:val="24"/>
                <w:szCs w:val="24"/>
                <w:lang w:val="uk-UA" w:eastAsia="ru-RU"/>
              </w:rPr>
            </w:pPr>
            <w:r w:rsidRPr="00FB1927">
              <w:rPr>
                <w:rFonts w:ascii="Times New Roman" w:eastAsia="Times New Roman" w:hAnsi="Times New Roman" w:cs="Times New Roman"/>
                <w:sz w:val="24"/>
                <w:szCs w:val="24"/>
                <w:lang w:val="uk-UA" w:eastAsia="ru-RU"/>
              </w:rPr>
              <w:t>292 Міжнародні економічні відносини</w:t>
            </w:r>
          </w:p>
          <w:p w:rsidR="00124B6A" w:rsidRPr="007E012C" w:rsidRDefault="00124B6A" w:rsidP="00CF19CB">
            <w:pPr>
              <w:widowControl w:val="0"/>
              <w:tabs>
                <w:tab w:val="left" w:pos="1080"/>
              </w:tabs>
              <w:spacing w:after="0" w:line="240" w:lineRule="auto"/>
              <w:rPr>
                <w:rFonts w:ascii="Times New Roman" w:eastAsia="Times New Roman" w:hAnsi="Times New Roman" w:cs="Times New Roman"/>
                <w:bCs/>
                <w:sz w:val="16"/>
                <w:szCs w:val="16"/>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124B6A" w:rsidRDefault="009F41F3" w:rsidP="00CF19CB">
            <w:pPr>
              <w:pStyle w:val="a8"/>
              <w:spacing w:after="0" w:line="240" w:lineRule="auto"/>
              <w:ind w:left="0"/>
              <w:rPr>
                <w:rFonts w:ascii="Times New Roman" w:hAnsi="Times New Roman" w:cs="Times New Roman"/>
                <w:lang w:val="uk-UA"/>
              </w:rPr>
            </w:pPr>
            <w:r>
              <w:rPr>
                <w:rFonts w:ascii="Times New Roman" w:hAnsi="Times New Roman" w:cs="Times New Roman"/>
                <w:lang w:val="uk-UA"/>
              </w:rPr>
              <w:t>3</w:t>
            </w:r>
            <w:r w:rsidR="00124B6A">
              <w:rPr>
                <w:rFonts w:ascii="Times New Roman" w:hAnsi="Times New Roman" w:cs="Times New Roman"/>
                <w:lang w:val="uk-UA"/>
              </w:rPr>
              <w:t>-й</w:t>
            </w:r>
          </w:p>
        </w:tc>
        <w:tc>
          <w:tcPr>
            <w:tcW w:w="2638" w:type="dxa"/>
            <w:tcBorders>
              <w:top w:val="single" w:sz="4" w:space="0" w:color="auto"/>
              <w:left w:val="single" w:sz="4" w:space="0" w:color="auto"/>
              <w:bottom w:val="single" w:sz="4" w:space="0" w:color="auto"/>
              <w:right w:val="single" w:sz="4" w:space="0" w:color="auto"/>
            </w:tcBorders>
            <w:hideMark/>
          </w:tcPr>
          <w:p w:rsidR="00124B6A" w:rsidRPr="00FB1927" w:rsidRDefault="00124B6A" w:rsidP="00CF19CB">
            <w:pPr>
              <w:pStyle w:val="a8"/>
              <w:spacing w:after="0" w:line="240" w:lineRule="auto"/>
              <w:ind w:left="0"/>
              <w:rPr>
                <w:rFonts w:ascii="Times New Roman" w:hAnsi="Times New Roman" w:cs="Times New Roman"/>
                <w:sz w:val="24"/>
                <w:szCs w:val="24"/>
                <w:lang w:val="uk-UA"/>
              </w:rPr>
            </w:pPr>
            <w:proofErr w:type="spellStart"/>
            <w:r w:rsidRPr="00FB1927">
              <w:rPr>
                <w:rFonts w:ascii="Times New Roman" w:hAnsi="Times New Roman" w:cs="Times New Roman"/>
                <w:sz w:val="24"/>
                <w:szCs w:val="24"/>
                <w:lang w:val="uk-UA"/>
              </w:rPr>
              <w:t>Обов</w:t>
            </w:r>
            <w:proofErr w:type="spellEnd"/>
            <w:r w:rsidRPr="00FB1927">
              <w:rPr>
                <w:rFonts w:ascii="Times New Roman" w:hAnsi="Times New Roman" w:cs="Times New Roman"/>
                <w:sz w:val="24"/>
                <w:szCs w:val="24"/>
                <w:lang w:val="en-US"/>
              </w:rPr>
              <w:t>’</w:t>
            </w:r>
            <w:proofErr w:type="spellStart"/>
            <w:r w:rsidRPr="00FB1927">
              <w:rPr>
                <w:rFonts w:ascii="Times New Roman" w:hAnsi="Times New Roman" w:cs="Times New Roman"/>
                <w:sz w:val="24"/>
                <w:szCs w:val="24"/>
                <w:lang w:val="uk-UA"/>
              </w:rPr>
              <w:t>язковий</w:t>
            </w:r>
            <w:proofErr w:type="spellEnd"/>
            <w:r w:rsidRPr="00FB1927">
              <w:rPr>
                <w:rFonts w:ascii="Times New Roman" w:hAnsi="Times New Roman" w:cs="Times New Roman"/>
                <w:sz w:val="24"/>
                <w:szCs w:val="24"/>
                <w:lang w:val="uk-UA"/>
              </w:rPr>
              <w:t xml:space="preserve"> </w:t>
            </w:r>
          </w:p>
        </w:tc>
      </w:tr>
    </w:tbl>
    <w:p w:rsidR="00124B6A" w:rsidRDefault="00124B6A" w:rsidP="00CF19CB">
      <w:pPr>
        <w:pStyle w:val="a8"/>
        <w:spacing w:after="0" w:line="240" w:lineRule="auto"/>
        <w:rPr>
          <w:rFonts w:ascii="Times New Roman" w:hAnsi="Times New Roman" w:cs="Times New Roman"/>
          <w:sz w:val="28"/>
          <w:szCs w:val="28"/>
          <w:lang w:val="uk-UA"/>
        </w:rPr>
      </w:pPr>
    </w:p>
    <w:p w:rsidR="00124B6A" w:rsidRPr="00377F5D" w:rsidRDefault="00124B6A" w:rsidP="00CF19CB">
      <w:pPr>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Pr="00377F5D">
        <w:rPr>
          <w:rFonts w:ascii="Times New Roman" w:hAnsi="Times New Roman" w:cs="Times New Roman"/>
          <w:b/>
          <w:sz w:val="28"/>
          <w:szCs w:val="28"/>
          <w:lang w:val="uk-UA"/>
        </w:rPr>
        <w:t xml:space="preserve">Технічне й програмне забезпечення/обладнання: </w:t>
      </w:r>
      <w:r w:rsidRPr="00377F5D">
        <w:rPr>
          <w:rFonts w:ascii="Times New Roman" w:hAnsi="Times New Roman" w:cs="Times New Roman"/>
          <w:sz w:val="24"/>
          <w:szCs w:val="24"/>
          <w:lang w:val="uk-UA"/>
        </w:rPr>
        <w:t>ноутбук</w:t>
      </w:r>
      <w:r w:rsidR="00FB1927">
        <w:rPr>
          <w:rFonts w:ascii="Times New Roman" w:hAnsi="Times New Roman" w:cs="Times New Roman"/>
          <w:sz w:val="24"/>
          <w:szCs w:val="28"/>
          <w:lang w:val="uk-UA"/>
        </w:rPr>
        <w:t>, проектор.</w:t>
      </w:r>
    </w:p>
    <w:p w:rsidR="00124B6A" w:rsidRPr="00377F5D" w:rsidRDefault="00124B6A" w:rsidP="00CF19CB">
      <w:pPr>
        <w:spacing w:after="0" w:line="240" w:lineRule="auto"/>
        <w:ind w:left="360"/>
        <w:jc w:val="both"/>
        <w:rPr>
          <w:rFonts w:ascii="Times New Roman" w:hAnsi="Times New Roman" w:cs="Times New Roman"/>
          <w:b/>
          <w:lang w:val="uk-UA"/>
        </w:rPr>
      </w:pPr>
      <w:r>
        <w:rPr>
          <w:rFonts w:ascii="Times New Roman" w:hAnsi="Times New Roman" w:cs="Times New Roman"/>
          <w:b/>
          <w:sz w:val="28"/>
          <w:szCs w:val="28"/>
          <w:lang w:val="uk-UA"/>
        </w:rPr>
        <w:t>7</w:t>
      </w:r>
      <w:r w:rsidRPr="00FB1927">
        <w:rPr>
          <w:rFonts w:ascii="Times New Roman" w:hAnsi="Times New Roman" w:cs="Times New Roman"/>
          <w:b/>
          <w:sz w:val="28"/>
          <w:szCs w:val="28"/>
          <w:lang w:val="uk-UA"/>
        </w:rPr>
        <w:t>.  Політика курсу:</w:t>
      </w:r>
      <w:r w:rsidRPr="00377F5D">
        <w:rPr>
          <w:rFonts w:ascii="Times New Roman" w:hAnsi="Times New Roman" w:cs="Times New Roman"/>
          <w:b/>
          <w:lang w:val="uk-UA"/>
        </w:rPr>
        <w:t xml:space="preserve"> </w:t>
      </w:r>
      <w:r w:rsidRPr="00377F5D">
        <w:rPr>
          <w:rFonts w:ascii="Times New Roman" w:hAnsi="Times New Roman" w:cs="Times New Roman"/>
          <w:lang w:val="uk-UA"/>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124B6A" w:rsidRPr="00F9474A" w:rsidRDefault="00124B6A" w:rsidP="00CF19CB">
      <w:pPr>
        <w:pStyle w:val="a8"/>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При </w:t>
      </w:r>
      <w:proofErr w:type="spellStart"/>
      <w:r>
        <w:rPr>
          <w:rFonts w:ascii="Times New Roman" w:eastAsia="Times New Roman" w:hAnsi="Times New Roman" w:cs="Times New Roman"/>
          <w:sz w:val="24"/>
          <w:szCs w:val="24"/>
        </w:rPr>
        <w:t>організації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Херсонському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державному університеті </w:t>
      </w:r>
      <w:proofErr w:type="spellStart"/>
      <w:r>
        <w:rPr>
          <w:rFonts w:ascii="Times New Roman" w:eastAsia="Times New Roman" w:hAnsi="Times New Roman" w:cs="Times New Roman"/>
          <w:sz w:val="24"/>
          <w:szCs w:val="24"/>
        </w:rPr>
        <w:t>студенти</w:t>
      </w:r>
      <w:proofErr w:type="spellEnd"/>
      <w:r>
        <w:rPr>
          <w:rFonts w:ascii="Times New Roman" w:eastAsia="Times New Roman" w:hAnsi="Times New Roman" w:cs="Times New Roman"/>
          <w:sz w:val="24"/>
          <w:szCs w:val="24"/>
          <w:lang w:val="uk-UA"/>
        </w:rPr>
        <w:t xml:space="preserve"> та </w:t>
      </w:r>
      <w:proofErr w:type="spellStart"/>
      <w:r>
        <w:rPr>
          <w:rFonts w:ascii="Times New Roman" w:eastAsia="Times New Roman" w:hAnsi="Times New Roman" w:cs="Times New Roman"/>
          <w:sz w:val="24"/>
          <w:szCs w:val="24"/>
        </w:rPr>
        <w:t>викладачідіють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самостійну</w:t>
      </w:r>
      <w:proofErr w:type="spellEnd"/>
      <w:r>
        <w:rPr>
          <w:rFonts w:ascii="Times New Roman" w:eastAsia="Times New Roman" w:hAnsi="Times New Roman" w:cs="Times New Roman"/>
          <w:sz w:val="24"/>
          <w:szCs w:val="24"/>
        </w:rPr>
        <w:t xml:space="preserve"> роботу </w:t>
      </w:r>
      <w:proofErr w:type="spellStart"/>
      <w:r>
        <w:rPr>
          <w:rFonts w:ascii="Times New Roman" w:eastAsia="Times New Roman" w:hAnsi="Times New Roman" w:cs="Times New Roman"/>
          <w:sz w:val="24"/>
          <w:szCs w:val="24"/>
        </w:rPr>
        <w:t>студентів</w:t>
      </w:r>
      <w:proofErr w:type="spellEnd"/>
      <w:r>
        <w:rPr>
          <w:rFonts w:ascii="Times New Roman" w:eastAsia="Times New Roman" w:hAnsi="Times New Roman" w:cs="Times New Roman"/>
          <w:sz w:val="24"/>
          <w:szCs w:val="24"/>
        </w:rPr>
        <w:t xml:space="preserve"> (</w:t>
      </w:r>
      <w:hyperlink r:id="rId7" w:tgtFrame="_blank" w:history="1">
        <w:r>
          <w:rPr>
            <w:rStyle w:val="a3"/>
            <w:rFonts w:ascii="Times New Roman" w:eastAsia="Times New Roman" w:hAnsi="Times New Roman" w:cs="Times New Roman"/>
            <w:sz w:val="24"/>
            <w:szCs w:val="24"/>
          </w:rPr>
          <w:t>http://www.kspu.edu/About/DepartmentAndServices/DAcademicServ.aspx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організацію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w:t>
      </w:r>
      <w:hyperlink r:id="rId8" w:tgtFrame="_blank" w:history="1">
        <w:r>
          <w:rPr>
            <w:rStyle w:val="a3"/>
            <w:rFonts w:ascii="Arial" w:eastAsia="Times New Roman" w:hAnsi="Arial" w:cs="Arial"/>
            <w:sz w:val="24"/>
            <w:szCs w:val="24"/>
          </w:rPr>
          <w:t>http://www.kspu.edu/About/DepartmentAndServices/DAcademicServ.aspx</w:t>
        </w:r>
      </w:hyperlink>
      <w:r>
        <w:rPr>
          <w:rFonts w:ascii="Times New Roman" w:eastAsia="Times New Roman" w:hAnsi="Times New Roman" w:cs="Times New Roman"/>
          <w:sz w:val="24"/>
          <w:szCs w:val="24"/>
        </w:rPr>
        <w:t xml:space="preserve">);Положення про </w:t>
      </w:r>
      <w:r>
        <w:rPr>
          <w:rFonts w:ascii="Times New Roman" w:eastAsia="Times New Roman" w:hAnsi="Times New Roman" w:cs="Times New Roman"/>
          <w:sz w:val="24"/>
          <w:szCs w:val="24"/>
          <w:lang w:val="uk-UA"/>
        </w:rPr>
        <w:t xml:space="preserve">проведення </w:t>
      </w:r>
      <w:r>
        <w:rPr>
          <w:rFonts w:ascii="Times New Roman" w:eastAsia="Times New Roman" w:hAnsi="Times New Roman" w:cs="Times New Roman"/>
          <w:sz w:val="24"/>
          <w:szCs w:val="24"/>
        </w:rPr>
        <w:t>практик</w:t>
      </w:r>
      <w:r>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студентів</w:t>
      </w:r>
      <w:proofErr w:type="spellEnd"/>
      <w:r>
        <w:rPr>
          <w:rFonts w:ascii="Times New Roman" w:eastAsia="Times New Roman" w:hAnsi="Times New Roman" w:cs="Times New Roman"/>
          <w:sz w:val="24"/>
          <w:szCs w:val="24"/>
        </w:rPr>
        <w:t xml:space="preserve"> (</w:t>
      </w:r>
      <w:hyperlink r:id="rId9" w:tgtFrame="_blank" w:history="1">
        <w:r>
          <w:rPr>
            <w:rStyle w:val="a3"/>
            <w:rFonts w:ascii="Arial" w:eastAsia="Times New Roman" w:hAnsi="Arial" w:cs="Arial"/>
            <w:sz w:val="24"/>
            <w:szCs w:val="24"/>
          </w:rPr>
          <w:t>http://www.kspu.edu/About/DepartmentAndServices/DAcademicServ.aspx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r>
        <w:rPr>
          <w:rFonts w:ascii="Times New Roman" w:eastAsia="Times New Roman" w:hAnsi="Times New Roman" w:cs="Times New Roman"/>
          <w:sz w:val="24"/>
          <w:szCs w:val="24"/>
          <w:lang w:val="uk-UA"/>
        </w:rPr>
        <w:t>порядок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знань</w:t>
      </w:r>
      <w:proofErr w:type="spellEnd"/>
      <w:r>
        <w:rPr>
          <w:rFonts w:ascii="Times New Roman" w:eastAsia="Times New Roman" w:hAnsi="Times New Roman" w:cs="Times New Roman"/>
          <w:sz w:val="24"/>
          <w:szCs w:val="24"/>
          <w:lang w:val="uk-UA"/>
        </w:rPr>
        <w:t xml:space="preserve"> студентів</w:t>
      </w:r>
      <w:r>
        <w:rPr>
          <w:rFonts w:ascii="Times New Roman" w:eastAsia="Times New Roman" w:hAnsi="Times New Roman" w:cs="Times New Roman"/>
          <w:sz w:val="24"/>
          <w:szCs w:val="24"/>
        </w:rPr>
        <w:t xml:space="preserve"> (</w:t>
      </w:r>
      <w:hyperlink r:id="rId10" w:tgtFrame="_blank" w:history="1">
        <w:r>
          <w:rPr>
            <w:rStyle w:val="a3"/>
            <w:rFonts w:ascii="Arial" w:eastAsia="Times New Roman" w:hAnsi="Arial" w:cs="Arial"/>
            <w:sz w:val="24"/>
            <w:szCs w:val="24"/>
          </w:rPr>
          <w:t>http://www.kspu.edu/About/DepartmentAndServices/DAcademicServ.aspx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академічну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доброчесність</w:t>
      </w:r>
      <w:proofErr w:type="spellEnd"/>
      <w:r>
        <w:rPr>
          <w:rFonts w:ascii="Times New Roman" w:eastAsia="Times New Roman" w:hAnsi="Times New Roman" w:cs="Times New Roman"/>
          <w:sz w:val="24"/>
          <w:szCs w:val="24"/>
        </w:rPr>
        <w:t xml:space="preserve"> (</w:t>
      </w:r>
      <w:hyperlink r:id="rId11" w:tgtFrame="_blank" w:history="1">
        <w:r>
          <w:rPr>
            <w:rStyle w:val="a3"/>
            <w:rFonts w:ascii="Arial" w:eastAsia="Times New Roman" w:hAnsi="Arial" w:cs="Arial"/>
            <w:sz w:val="24"/>
            <w:szCs w:val="24"/>
          </w:rPr>
          <w:t>http://www.kspu.edu/Information/Academicintegrity.aspx</w:t>
        </w:r>
      </w:hyperlink>
      <w:r>
        <w:rPr>
          <w:rFonts w:ascii="Times New Roman" w:eastAsia="Times New Roman" w:hAnsi="Times New Roman" w:cs="Times New Roman"/>
          <w:sz w:val="24"/>
          <w:szCs w:val="24"/>
        </w:rPr>
        <w:t xml:space="preserve">);Положення про </w:t>
      </w:r>
      <w:proofErr w:type="spellStart"/>
      <w:r>
        <w:rPr>
          <w:rFonts w:ascii="Times New Roman" w:eastAsia="Times New Roman" w:hAnsi="Times New Roman" w:cs="Times New Roman"/>
          <w:sz w:val="24"/>
          <w:szCs w:val="24"/>
        </w:rPr>
        <w:t>кваліфікаційну</w:t>
      </w:r>
      <w:proofErr w:type="spellEnd"/>
      <w:r>
        <w:rPr>
          <w:rFonts w:ascii="Times New Roman" w:eastAsia="Times New Roman" w:hAnsi="Times New Roman" w:cs="Times New Roman"/>
          <w:sz w:val="24"/>
          <w:szCs w:val="24"/>
        </w:rPr>
        <w:t xml:space="preserve"> роботу</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проєкт</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студента (</w:t>
      </w:r>
      <w:hyperlink r:id="rId12" w:tgtFrame="_blank" w:history="1">
        <w:r>
          <w:rPr>
            <w:rStyle w:val="a3"/>
            <w:rFonts w:ascii="Arial" w:eastAsia="Times New Roman" w:hAnsi="Arial" w:cs="Arial"/>
            <w:sz w:val="24"/>
            <w:szCs w:val="24"/>
          </w:rPr>
          <w:t>http://www.kspu.edu/About/Faculty/INaturalScience/MFstud.aspx</w:t>
        </w:r>
      </w:hyperlink>
      <w:r>
        <w:rPr>
          <w:rFonts w:ascii="Times New Roman" w:eastAsia="Times New Roman" w:hAnsi="Times New Roman" w:cs="Times New Roman"/>
          <w:sz w:val="24"/>
          <w:szCs w:val="24"/>
        </w:rPr>
        <w:t xml:space="preserve">);Положення про </w:t>
      </w:r>
      <w:proofErr w:type="spellStart"/>
      <w:r>
        <w:rPr>
          <w:rFonts w:ascii="Times New Roman" w:eastAsia="Times New Roman" w:hAnsi="Times New Roman" w:cs="Times New Roman"/>
          <w:sz w:val="24"/>
          <w:szCs w:val="24"/>
        </w:rPr>
        <w:t>внутрішнє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(http://www.kspu.edu/About/DepartmentAndServices/DMethodics/EduProcess.aspx)</w:t>
      </w:r>
      <w:r>
        <w:rPr>
          <w:rFonts w:ascii="Times New Roman" w:eastAsia="Times New Roman" w:hAnsi="Times New Roman" w:cs="Times New Roman"/>
          <w:sz w:val="24"/>
          <w:szCs w:val="24"/>
          <w:lang w:val="uk-UA"/>
        </w:rPr>
        <w:t>; Положення про порядок і умови обрання освітніх компонент/навчальних дисциплін за вибором здобувачами вищої освіти (</w:t>
      </w:r>
      <w:r>
        <w:rPr>
          <w:rFonts w:ascii="Times New Roman" w:eastAsia="Times New Roman" w:hAnsi="Times New Roman" w:cs="Times New Roman"/>
          <w:sz w:val="24"/>
          <w:szCs w:val="24"/>
        </w:rPr>
        <w:t>http://www.kspu.edu/About/DepartmentAndServices/DMethodics/EduProcess.aspx</w:t>
      </w:r>
      <w:r>
        <w:rPr>
          <w:rFonts w:ascii="Times New Roman" w:eastAsia="Times New Roman" w:hAnsi="Times New Roman" w:cs="Times New Roman"/>
          <w:sz w:val="24"/>
          <w:szCs w:val="24"/>
          <w:lang w:val="uk-UA"/>
        </w:rPr>
        <w:t xml:space="preserve">) </w:t>
      </w:r>
    </w:p>
    <w:p w:rsidR="00124B6A" w:rsidRPr="00F9474A" w:rsidRDefault="00124B6A" w:rsidP="00CF19CB">
      <w:pPr>
        <w:spacing w:after="0" w:line="240" w:lineRule="auto"/>
        <w:jc w:val="both"/>
        <w:rPr>
          <w:rFonts w:ascii="Times New Roman" w:hAnsi="Times New Roman" w:cs="Times New Roman"/>
          <w:lang w:val="uk-UA"/>
        </w:rPr>
      </w:pPr>
    </w:p>
    <w:p w:rsidR="001B0B08" w:rsidRDefault="001B0B08" w:rsidP="00CF19CB">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p>
    <w:p w:rsidR="00124B6A" w:rsidRDefault="00124B6A" w:rsidP="00CF19CB">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8. Схема курсу</w:t>
      </w:r>
    </w:p>
    <w:p w:rsidR="00124B6A" w:rsidRDefault="001B0B08" w:rsidP="00CF19CB">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00124B6A">
        <w:rPr>
          <w:rFonts w:ascii="Times New Roman" w:hAnsi="Times New Roman" w:cs="Times New Roman"/>
          <w:b/>
          <w:bCs/>
          <w:sz w:val="28"/>
          <w:szCs w:val="28"/>
          <w:lang w:val="uk-UA"/>
        </w:rPr>
        <w:t xml:space="preserve"> курс</w:t>
      </w:r>
    </w:p>
    <w:tbl>
      <w:tblPr>
        <w:tblW w:w="15075" w:type="dxa"/>
        <w:tblLayout w:type="fixed"/>
        <w:tblLook w:val="04A0" w:firstRow="1" w:lastRow="0" w:firstColumn="1" w:lastColumn="0" w:noHBand="0" w:noVBand="1"/>
      </w:tblPr>
      <w:tblGrid>
        <w:gridCol w:w="3227"/>
        <w:gridCol w:w="4109"/>
        <w:gridCol w:w="1417"/>
        <w:gridCol w:w="1788"/>
        <w:gridCol w:w="2684"/>
        <w:gridCol w:w="1850"/>
      </w:tblGrid>
      <w:tr w:rsidR="00124B6A" w:rsidTr="00124B6A">
        <w:tc>
          <w:tcPr>
            <w:tcW w:w="3227"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Максимальна кількість балів</w:t>
            </w:r>
          </w:p>
        </w:tc>
      </w:tr>
      <w:tr w:rsidR="00124B6A" w:rsidRPr="00985FAE" w:rsidTr="00124B6A">
        <w:tc>
          <w:tcPr>
            <w:tcW w:w="15075" w:type="dxa"/>
            <w:gridSpan w:val="6"/>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Модуль 1. </w:t>
            </w:r>
            <w:r w:rsidR="00FB1927" w:rsidRPr="00FB1927">
              <w:rPr>
                <w:rFonts w:ascii="Times New Roman" w:hAnsi="Times New Roman" w:cs="Times New Roman"/>
                <w:b/>
                <w:bCs/>
                <w:sz w:val="28"/>
                <w:szCs w:val="28"/>
                <w:lang w:val="uk-UA"/>
              </w:rPr>
              <w:t>Види економічної політики</w:t>
            </w:r>
          </w:p>
        </w:tc>
      </w:tr>
      <w:tr w:rsidR="00A20944" w:rsidTr="00DB2B83">
        <w:tc>
          <w:tcPr>
            <w:tcW w:w="322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Тиждень А</w:t>
            </w:r>
          </w:p>
          <w:p w:rsidR="00A20944" w:rsidRDefault="00A20944" w:rsidP="00CF19CB">
            <w:pPr>
              <w:spacing w:after="0" w:line="240" w:lineRule="auto"/>
              <w:jc w:val="center"/>
              <w:rPr>
                <w:rFonts w:ascii="Times New Roman" w:hAnsi="Times New Roman" w:cs="Times New Roman"/>
                <w:lang w:val="uk-UA"/>
              </w:rPr>
            </w:pPr>
            <w:hyperlink r:id="rId13"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1B0B08">
            <w:pPr>
              <w:spacing w:after="0" w:line="240" w:lineRule="auto"/>
              <w:rPr>
                <w:rFonts w:ascii="Times New Roman" w:hAnsi="Times New Roman" w:cs="Times New Roman"/>
                <w:lang w:val="uk-UA"/>
              </w:rPr>
            </w:pPr>
            <w:r>
              <w:rPr>
                <w:rFonts w:ascii="Times New Roman" w:hAnsi="Times New Roman" w:cs="Times New Roman"/>
                <w:lang w:val="uk-UA"/>
              </w:rPr>
              <w:t xml:space="preserve">   2 годин (аудиторної роботи)</w:t>
            </w:r>
          </w:p>
          <w:p w:rsidR="00A20944"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uk-UA"/>
              </w:rPr>
              <w:t>6</w:t>
            </w:r>
            <w:r w:rsidR="00A20944">
              <w:rPr>
                <w:rFonts w:ascii="Times New Roman" w:hAnsi="Times New Roman" w:cs="Times New Roman"/>
                <w:lang w:val="uk-UA"/>
              </w:rPr>
              <w:t xml:space="preserve"> годин (самостійної роботи)</w:t>
            </w:r>
          </w:p>
          <w:p w:rsidR="00A20944" w:rsidRDefault="00A20944" w:rsidP="00CF19CB">
            <w:pPr>
              <w:spacing w:after="0" w:line="240" w:lineRule="auto"/>
              <w:jc w:val="center"/>
              <w:rPr>
                <w:rFonts w:ascii="Times New Roman" w:hAnsi="Times New Roman" w:cs="Times New Roman"/>
                <w:lang w:val="uk-UA"/>
              </w:rPr>
            </w:pPr>
          </w:p>
        </w:tc>
        <w:tc>
          <w:tcPr>
            <w:tcW w:w="4109" w:type="dxa"/>
            <w:tcBorders>
              <w:top w:val="single" w:sz="4" w:space="0" w:color="auto"/>
              <w:left w:val="single" w:sz="4" w:space="0" w:color="auto"/>
              <w:bottom w:val="single" w:sz="4" w:space="0" w:color="auto"/>
              <w:right w:val="single" w:sz="4" w:space="0" w:color="auto"/>
            </w:tcBorders>
            <w:hideMark/>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Тема 1: </w:t>
            </w:r>
            <w:proofErr w:type="spellStart"/>
            <w:r>
              <w:rPr>
                <w:rFonts w:ascii="Times New Roman" w:eastAsia="Times New Roman" w:hAnsi="Times New Roman" w:cs="Times New Roman"/>
                <w:sz w:val="24"/>
                <w:szCs w:val="24"/>
                <w:lang w:eastAsia="ru-RU"/>
              </w:rPr>
              <w:t>Історія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економічної</w:t>
            </w:r>
            <w:proofErr w:type="spellEnd"/>
            <w:r>
              <w:rPr>
                <w:rFonts w:ascii="Times New Roman" w:eastAsia="Times New Roman" w:hAnsi="Times New Roman" w:cs="Times New Roman"/>
                <w:sz w:val="24"/>
                <w:szCs w:val="24"/>
                <w:lang w:eastAsia="ru-RU"/>
              </w:rPr>
              <w:t xml:space="preserve"> думки</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Default="00A20944" w:rsidP="00CF19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Засвоєння нового матеріалу</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1B0B08"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 Читання та переклад тексту </w:t>
            </w:r>
            <w:r w:rsidRPr="001B0B08">
              <w:rPr>
                <w:rFonts w:ascii="Times New Roman" w:hAnsi="Times New Roman" w:cs="Times New Roman"/>
                <w:color w:val="000000"/>
                <w:lang w:val="uk-UA"/>
              </w:rPr>
              <w:t>“</w:t>
            </w:r>
            <w:r>
              <w:rPr>
                <w:rFonts w:ascii="Times New Roman" w:hAnsi="Times New Roman" w:cs="Times New Roman"/>
                <w:color w:val="000000"/>
                <w:lang w:val="en-US"/>
              </w:rPr>
              <w:t>What</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does</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economics</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study</w:t>
            </w:r>
            <w:r w:rsidRPr="001B0B08">
              <w:rPr>
                <w:rFonts w:ascii="Times New Roman" w:hAnsi="Times New Roman" w:cs="Times New Roman"/>
                <w:color w:val="000000"/>
                <w:lang w:val="uk-UA"/>
              </w:rPr>
              <w:t>”</w:t>
            </w:r>
          </w:p>
          <w:p w:rsidR="00A20944" w:rsidRPr="00F9474A"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r w:rsidRPr="001B0B08">
              <w:rPr>
                <w:rFonts w:ascii="Times New Roman" w:hAnsi="Times New Roman" w:cs="Times New Roman"/>
                <w:color w:val="000000"/>
              </w:rPr>
              <w:t>.</w:t>
            </w:r>
            <w:r>
              <w:rPr>
                <w:rFonts w:ascii="Times New Roman" w:hAnsi="Times New Roman" w:cs="Times New Roman"/>
                <w:color w:val="000000"/>
                <w:lang w:val="uk-UA"/>
              </w:rPr>
              <w:t xml:space="preserve"> </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CF19CB">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A20944" w:rsidRPr="005756F6" w:rsidRDefault="00A20944" w:rsidP="00CF19CB">
            <w:pPr>
              <w:spacing w:after="0" w:line="240" w:lineRule="auto"/>
              <w:jc w:val="both"/>
              <w:rPr>
                <w:rFonts w:ascii="Times New Roman" w:hAnsi="Times New Roman" w:cs="Times New Roman"/>
                <w:u w:val="single"/>
                <w:lang w:val="uk-UA"/>
              </w:rPr>
            </w:pPr>
          </w:p>
          <w:p w:rsidR="00A20944" w:rsidRPr="00C541FE" w:rsidRDefault="00A20944" w:rsidP="00CF19CB">
            <w:pPr>
              <w:spacing w:after="0" w:line="240" w:lineRule="auto"/>
              <w:jc w:val="both"/>
              <w:rPr>
                <w:rFonts w:ascii="Times New Roman" w:hAnsi="Times New Roman" w:cs="Times New Roman"/>
                <w:lang w:val="en-US"/>
              </w:rPr>
            </w:pPr>
            <w:r>
              <w:rPr>
                <w:rFonts w:ascii="Times New Roman" w:hAnsi="Times New Roman" w:cs="Times New Roman"/>
                <w:lang w:val="uk-UA"/>
              </w:rPr>
              <w:t>Тема 1:</w:t>
            </w:r>
            <w:r>
              <w:rPr>
                <w:rFonts w:ascii="Times New Roman" w:hAnsi="Times New Roman" w:cs="Times New Roman"/>
                <w:lang w:val="en-US"/>
              </w:rPr>
              <w:t xml:space="preserve"> </w:t>
            </w:r>
            <w:r>
              <w:rPr>
                <w:rFonts w:ascii="Times New Roman" w:hAnsi="Times New Roman" w:cs="Times New Roman"/>
                <w:lang w:val="uk-UA"/>
              </w:rPr>
              <w:t xml:space="preserve">Визначення термінів з теми: </w:t>
            </w:r>
            <w:r>
              <w:rPr>
                <w:rFonts w:ascii="Times New Roman" w:hAnsi="Times New Roman" w:cs="Times New Roman"/>
                <w:lang w:val="en-US"/>
              </w:rPr>
              <w:t>economy, economics, positive, normative economics</w:t>
            </w:r>
            <w:r w:rsidR="00826F82">
              <w:rPr>
                <w:rFonts w:ascii="Times New Roman" w:hAnsi="Times New Roman" w:cs="Times New Roman"/>
                <w:lang w:val="en-US"/>
              </w:rPr>
              <w:t>, etc.</w:t>
            </w:r>
          </w:p>
          <w:p w:rsidR="00A20944" w:rsidRDefault="00A20944" w:rsidP="00826F82">
            <w:pPr>
              <w:spacing w:after="0" w:line="240" w:lineRule="auto"/>
              <w:jc w:val="both"/>
              <w:rPr>
                <w:rFonts w:ascii="Times New Roman" w:hAnsi="Times New Roman" w:cs="Times New Roman"/>
                <w:lang w:val="uk-UA"/>
              </w:rPr>
            </w:pPr>
            <w:r>
              <w:rPr>
                <w:rFonts w:ascii="Times New Roman" w:hAnsi="Times New Roman" w:cs="Times New Roman"/>
                <w:lang w:val="uk-UA"/>
              </w:rPr>
              <w:t>(</w:t>
            </w:r>
            <w:r w:rsidR="00826F82">
              <w:rPr>
                <w:rFonts w:ascii="Times New Roman" w:hAnsi="Times New Roman" w:cs="Times New Roman"/>
                <w:lang w:val="uk-UA"/>
              </w:rPr>
              <w:t>6</w:t>
            </w:r>
            <w:r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Pr="00B91D05"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Pr="005756F6" w:rsidRDefault="00A20944" w:rsidP="00CF19CB">
            <w:pPr>
              <w:spacing w:after="0" w:line="240" w:lineRule="auto"/>
              <w:jc w:val="center"/>
              <w:rPr>
                <w:rFonts w:ascii="Times New Roman" w:hAnsi="Times New Roman" w:cs="Times New Roman"/>
                <w:u w:val="single"/>
                <w:lang w:val="uk-UA"/>
              </w:rPr>
            </w:pP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hideMark/>
          </w:tcPr>
          <w:p w:rsidR="00A20944" w:rsidRDefault="00043A29" w:rsidP="00CF19CB">
            <w:pPr>
              <w:spacing w:after="0" w:line="240" w:lineRule="auto"/>
              <w:jc w:val="center"/>
              <w:rPr>
                <w:rFonts w:ascii="Times New Roman" w:hAnsi="Times New Roman" w:cs="Times New Roman"/>
                <w:lang w:val="uk-UA"/>
              </w:rPr>
            </w:pPr>
            <w:r>
              <w:rPr>
                <w:rFonts w:ascii="Times New Roman" w:hAnsi="Times New Roman" w:cs="Times New Roman"/>
                <w:lang w:val="uk-UA"/>
              </w:rPr>
              <w:t>Ос. 1-8</w:t>
            </w: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043A29" w:rsidP="00CF19CB">
            <w:pPr>
              <w:spacing w:after="0" w:line="240" w:lineRule="auto"/>
              <w:jc w:val="center"/>
              <w:rPr>
                <w:rFonts w:ascii="Times New Roman" w:hAnsi="Times New Roman" w:cs="Times New Roman"/>
                <w:lang w:val="uk-UA"/>
              </w:rPr>
            </w:pPr>
            <w:r>
              <w:rPr>
                <w:rFonts w:ascii="Times New Roman" w:hAnsi="Times New Roman" w:cs="Times New Roman"/>
                <w:lang w:val="uk-UA"/>
              </w:rPr>
              <w:t>Ос. 10-11</w:t>
            </w:r>
          </w:p>
          <w:p w:rsidR="00A20944" w:rsidRPr="00B91D05" w:rsidRDefault="00A20944" w:rsidP="00CF19CB">
            <w:pPr>
              <w:spacing w:after="0" w:line="240" w:lineRule="auto"/>
              <w:jc w:val="center"/>
              <w:rPr>
                <w:rFonts w:ascii="Times New Roman" w:hAnsi="Times New Roman" w:cs="Times New Roman"/>
                <w:lang w:val="uk-UA"/>
              </w:rPr>
            </w:pP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CF19CB">
            <w:pPr>
              <w:spacing w:after="0" w:line="240" w:lineRule="auto"/>
              <w:jc w:val="both"/>
              <w:rPr>
                <w:rFonts w:ascii="Times New Roman" w:hAnsi="Times New Roman" w:cs="Times New Roman"/>
                <w:lang w:val="uk-UA"/>
              </w:rPr>
            </w:pPr>
          </w:p>
        </w:tc>
        <w:tc>
          <w:tcPr>
            <w:tcW w:w="1850" w:type="dxa"/>
            <w:vMerge w:val="restart"/>
            <w:tcBorders>
              <w:top w:val="single" w:sz="4" w:space="0" w:color="auto"/>
              <w:left w:val="single" w:sz="4" w:space="0" w:color="auto"/>
              <w:right w:val="single" w:sz="4" w:space="0" w:color="auto"/>
            </w:tcBorders>
            <w:hideMark/>
          </w:tcPr>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A20944" w:rsidTr="00DB2B83">
        <w:tc>
          <w:tcPr>
            <w:tcW w:w="3227" w:type="dxa"/>
            <w:tcBorders>
              <w:top w:val="single" w:sz="4" w:space="0" w:color="auto"/>
              <w:left w:val="single" w:sz="4" w:space="0" w:color="auto"/>
              <w:bottom w:val="single" w:sz="4" w:space="0" w:color="auto"/>
              <w:right w:val="single" w:sz="4" w:space="0" w:color="auto"/>
            </w:tcBorders>
            <w:hideMark/>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Тиждень А</w:t>
            </w:r>
          </w:p>
          <w:p w:rsidR="00A20944" w:rsidRDefault="00A20944" w:rsidP="00CF19CB">
            <w:pPr>
              <w:spacing w:after="0" w:line="240" w:lineRule="auto"/>
              <w:jc w:val="center"/>
              <w:rPr>
                <w:rFonts w:ascii="Times New Roman" w:hAnsi="Times New Roman" w:cs="Times New Roman"/>
                <w:lang w:val="uk-UA"/>
              </w:rPr>
            </w:pPr>
            <w:hyperlink r:id="rId14"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en-US"/>
              </w:rPr>
              <w:t>4</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1</w:t>
            </w:r>
            <w:r w:rsidRPr="00EB246D">
              <w:rPr>
                <w:rFonts w:ascii="Times New Roman" w:hAnsi="Times New Roman" w:cs="Times New Roman"/>
                <w:lang w:val="uk-UA"/>
              </w:rPr>
              <w:t xml:space="preserve">: </w:t>
            </w:r>
            <w:proofErr w:type="spellStart"/>
            <w:r>
              <w:rPr>
                <w:rFonts w:ascii="Times New Roman" w:eastAsia="Times New Roman" w:hAnsi="Times New Roman" w:cs="Times New Roman"/>
                <w:sz w:val="24"/>
                <w:szCs w:val="24"/>
                <w:lang w:eastAsia="ru-RU"/>
              </w:rPr>
              <w:t>Історія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економічної</w:t>
            </w:r>
            <w:proofErr w:type="spellEnd"/>
            <w:r>
              <w:rPr>
                <w:rFonts w:ascii="Times New Roman" w:eastAsia="Times New Roman" w:hAnsi="Times New Roman" w:cs="Times New Roman"/>
                <w:sz w:val="24"/>
                <w:szCs w:val="24"/>
                <w:lang w:eastAsia="ru-RU"/>
              </w:rPr>
              <w:t xml:space="preserve"> думки</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Default="00A20944" w:rsidP="00CF19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BE592B" w:rsidRDefault="00A20944" w:rsidP="00CF19CB">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uk-UA"/>
              </w:rPr>
              <w:t xml:space="preserve">3. Читання та переклад тексту </w:t>
            </w:r>
            <w:r>
              <w:rPr>
                <w:rFonts w:ascii="Times New Roman" w:hAnsi="Times New Roman" w:cs="Times New Roman"/>
                <w:color w:val="000000"/>
                <w:lang w:val="en-US"/>
              </w:rPr>
              <w:t>“Life and economy before and after Industrial Revolution”</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4. Граматичні вправи </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CF19CB">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w:t>
            </w:r>
            <w:r w:rsidR="00826F82">
              <w:rPr>
                <w:rFonts w:ascii="Times New Roman" w:hAnsi="Times New Roman" w:cs="Times New Roman"/>
                <w:u w:val="single"/>
                <w:lang w:val="en-US"/>
              </w:rPr>
              <w:t>4</w:t>
            </w:r>
            <w:r w:rsidRPr="005756F6">
              <w:rPr>
                <w:rFonts w:ascii="Times New Roman" w:hAnsi="Times New Roman" w:cs="Times New Roman"/>
                <w:u w:val="single"/>
                <w:lang w:val="uk-UA"/>
              </w:rPr>
              <w:t xml:space="preserve"> години аудиторної роботи)</w:t>
            </w:r>
          </w:p>
          <w:p w:rsidR="00A20944" w:rsidRPr="005756F6" w:rsidRDefault="00A20944" w:rsidP="00CF19CB">
            <w:pPr>
              <w:spacing w:after="0" w:line="240" w:lineRule="auto"/>
              <w:jc w:val="both"/>
              <w:rPr>
                <w:rFonts w:ascii="Times New Roman" w:hAnsi="Times New Roman" w:cs="Times New Roman"/>
                <w:u w:val="single"/>
                <w:lang w:val="uk-UA"/>
              </w:rPr>
            </w:pPr>
          </w:p>
          <w:p w:rsidR="00A20944" w:rsidRPr="001B0B08"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Тема 1: Доповідь на тему «</w:t>
            </w:r>
            <w:r>
              <w:rPr>
                <w:rFonts w:ascii="Times New Roman" w:hAnsi="Times New Roman" w:cs="Times New Roman"/>
                <w:lang w:val="en-US"/>
              </w:rPr>
              <w:t>Historic background of the Industrial Revolution</w:t>
            </w:r>
            <w:r>
              <w:rPr>
                <w:rFonts w:ascii="Times New Roman" w:hAnsi="Times New Roman" w:cs="Times New Roman"/>
                <w:lang w:val="uk-UA"/>
              </w:rPr>
              <w:t>»</w:t>
            </w: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(2</w:t>
            </w:r>
            <w:r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практичне</w:t>
            </w:r>
          </w:p>
          <w:p w:rsidR="00A20944" w:rsidRPr="00BE63F6" w:rsidRDefault="00A20944" w:rsidP="00CF19CB">
            <w:pPr>
              <w:spacing w:after="0" w:line="240" w:lineRule="auto"/>
              <w:rPr>
                <w:rFonts w:ascii="Times New Roman" w:hAnsi="Times New Roman" w:cs="Times New Roman"/>
                <w:lang w:val="uk-UA"/>
              </w:rPr>
            </w:pPr>
          </w:p>
          <w:p w:rsidR="00A20944" w:rsidRPr="00BE63F6" w:rsidRDefault="00A20944" w:rsidP="00CF19CB">
            <w:pPr>
              <w:spacing w:after="0" w:line="240" w:lineRule="auto"/>
              <w:rPr>
                <w:rFonts w:ascii="Times New Roman" w:hAnsi="Times New Roman" w:cs="Times New Roman"/>
                <w:lang w:val="uk-UA"/>
              </w:rPr>
            </w:pPr>
          </w:p>
          <w:p w:rsidR="00A20944" w:rsidRPr="00BE63F6" w:rsidRDefault="00A20944" w:rsidP="00CF19CB">
            <w:pPr>
              <w:spacing w:after="0" w:line="240" w:lineRule="auto"/>
              <w:rPr>
                <w:rFonts w:ascii="Times New Roman" w:hAnsi="Times New Roman" w:cs="Times New Roman"/>
                <w:lang w:val="uk-UA"/>
              </w:rPr>
            </w:pPr>
          </w:p>
          <w:p w:rsidR="00A20944" w:rsidRDefault="00A20944" w:rsidP="00CF19CB">
            <w:pPr>
              <w:spacing w:after="0" w:line="240" w:lineRule="auto"/>
              <w:rPr>
                <w:rFonts w:ascii="Times New Roman" w:hAnsi="Times New Roman" w:cs="Times New Roman"/>
                <w:lang w:val="uk-UA"/>
              </w:rPr>
            </w:pPr>
          </w:p>
          <w:p w:rsidR="00A20944" w:rsidRPr="00BE63F6" w:rsidRDefault="00A20944" w:rsidP="00CF19CB">
            <w:pPr>
              <w:spacing w:after="0" w:line="240" w:lineRule="auto"/>
              <w:rPr>
                <w:rFonts w:ascii="Times New Roman" w:hAnsi="Times New Roman" w:cs="Times New Roman"/>
                <w:lang w:val="uk-UA"/>
              </w:rPr>
            </w:pPr>
          </w:p>
          <w:p w:rsidR="00A20944" w:rsidRDefault="00A20944" w:rsidP="00CF19CB">
            <w:pPr>
              <w:spacing w:after="0" w:line="240" w:lineRule="auto"/>
              <w:rPr>
                <w:rFonts w:ascii="Times New Roman" w:hAnsi="Times New Roman" w:cs="Times New Roman"/>
                <w:lang w:val="uk-UA"/>
              </w:rPr>
            </w:pPr>
          </w:p>
          <w:p w:rsidR="00A20944" w:rsidRDefault="00A20944" w:rsidP="00CF19CB">
            <w:pPr>
              <w:spacing w:after="0" w:line="240" w:lineRule="auto"/>
              <w:rPr>
                <w:rFonts w:ascii="Times New Roman" w:hAnsi="Times New Roman" w:cs="Times New Roman"/>
                <w:lang w:val="uk-UA"/>
              </w:rPr>
            </w:pPr>
          </w:p>
          <w:p w:rsidR="00A20944" w:rsidRDefault="00A20944" w:rsidP="00CF19CB">
            <w:pPr>
              <w:spacing w:after="0" w:line="240" w:lineRule="auto"/>
              <w:rPr>
                <w:rFonts w:ascii="Times New Roman" w:hAnsi="Times New Roman" w:cs="Times New Roman"/>
                <w:lang w:val="uk-UA"/>
              </w:rPr>
            </w:pPr>
          </w:p>
          <w:p w:rsidR="00A20944" w:rsidRPr="00B91D05"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Pr="00BE63F6" w:rsidRDefault="00A20944" w:rsidP="00CF19CB">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hideMark/>
          </w:tcPr>
          <w:p w:rsidR="00A20944" w:rsidRPr="00043A29" w:rsidRDefault="00043A29" w:rsidP="00CF19CB">
            <w:pPr>
              <w:spacing w:after="0" w:line="240" w:lineRule="auto"/>
              <w:jc w:val="center"/>
              <w:rPr>
                <w:rFonts w:ascii="Times New Roman" w:hAnsi="Times New Roman" w:cs="Times New Roman"/>
                <w:lang w:val="en-US"/>
              </w:rPr>
            </w:pPr>
            <w:r>
              <w:rPr>
                <w:rFonts w:ascii="Times New Roman" w:hAnsi="Times New Roman" w:cs="Times New Roman"/>
                <w:lang w:val="uk-UA"/>
              </w:rPr>
              <w:t>Ос. 1</w:t>
            </w:r>
            <w:r>
              <w:rPr>
                <w:rFonts w:ascii="Times New Roman" w:hAnsi="Times New Roman" w:cs="Times New Roman"/>
                <w:lang w:val="en-US"/>
              </w:rPr>
              <w:t>-10</w:t>
            </w:r>
          </w:p>
          <w:p w:rsidR="00A20944" w:rsidRDefault="00A20944"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8</w:t>
            </w: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jc w:val="center"/>
              <w:rPr>
                <w:rFonts w:ascii="Times New Roman" w:hAnsi="Times New Roman" w:cs="Times New Roman"/>
                <w:sz w:val="24"/>
                <w:szCs w:val="24"/>
                <w:lang w:val="uk-UA"/>
              </w:rPr>
            </w:pPr>
            <w:r w:rsidRPr="000B30FB">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CF19CB">
            <w:pPr>
              <w:spacing w:after="0" w:line="240" w:lineRule="auto"/>
              <w:jc w:val="center"/>
              <w:rPr>
                <w:rFonts w:ascii="Times New Roman" w:hAnsi="Times New Roman" w:cs="Times New Roman"/>
                <w:sz w:val="28"/>
                <w:szCs w:val="28"/>
                <w:lang w:val="uk-UA"/>
              </w:rPr>
            </w:pPr>
          </w:p>
        </w:tc>
        <w:tc>
          <w:tcPr>
            <w:tcW w:w="1850" w:type="dxa"/>
            <w:vMerge/>
            <w:tcBorders>
              <w:left w:val="single" w:sz="4" w:space="0" w:color="auto"/>
              <w:right w:val="single" w:sz="4" w:space="0" w:color="auto"/>
            </w:tcBorders>
            <w:hideMark/>
          </w:tcPr>
          <w:p w:rsidR="00A20944" w:rsidRDefault="00A20944" w:rsidP="00CF19CB">
            <w:pPr>
              <w:spacing w:after="0" w:line="240" w:lineRule="auto"/>
              <w:jc w:val="center"/>
              <w:rPr>
                <w:rFonts w:ascii="Times New Roman" w:hAnsi="Times New Roman" w:cs="Times New Roman"/>
                <w:lang w:val="uk-UA"/>
              </w:rPr>
            </w:pPr>
          </w:p>
        </w:tc>
      </w:tr>
      <w:tr w:rsidR="00A20944" w:rsidTr="00DB2B83">
        <w:tc>
          <w:tcPr>
            <w:tcW w:w="322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Тиждень А</w:t>
            </w:r>
          </w:p>
          <w:p w:rsidR="00A20944" w:rsidRDefault="00A20944" w:rsidP="00CF19CB">
            <w:pPr>
              <w:spacing w:after="0" w:line="240" w:lineRule="auto"/>
              <w:jc w:val="center"/>
              <w:rPr>
                <w:rFonts w:ascii="Times New Roman" w:hAnsi="Times New Roman" w:cs="Times New Roman"/>
                <w:lang w:val="uk-UA"/>
              </w:rPr>
            </w:pPr>
            <w:hyperlink r:id="rId15"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en-US"/>
              </w:rPr>
              <w:t>6</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Тема 1: </w:t>
            </w:r>
            <w:proofErr w:type="spellStart"/>
            <w:r>
              <w:rPr>
                <w:rFonts w:ascii="Times New Roman" w:eastAsia="Times New Roman" w:hAnsi="Times New Roman" w:cs="Times New Roman"/>
                <w:sz w:val="24"/>
                <w:szCs w:val="24"/>
                <w:lang w:eastAsia="ru-RU"/>
              </w:rPr>
              <w:t>Історія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економічної</w:t>
            </w:r>
            <w:proofErr w:type="spellEnd"/>
            <w:r>
              <w:rPr>
                <w:rFonts w:ascii="Times New Roman" w:eastAsia="Times New Roman" w:hAnsi="Times New Roman" w:cs="Times New Roman"/>
                <w:sz w:val="24"/>
                <w:szCs w:val="24"/>
                <w:lang w:eastAsia="ru-RU"/>
              </w:rPr>
              <w:t xml:space="preserve"> думки</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Default="00A20944" w:rsidP="00CF19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 Читання та переклад тексту </w:t>
            </w:r>
            <w:r w:rsidRPr="001B0B08">
              <w:rPr>
                <w:rFonts w:ascii="Times New Roman" w:hAnsi="Times New Roman" w:cs="Times New Roman"/>
                <w:color w:val="000000"/>
                <w:lang w:val="uk-UA"/>
              </w:rPr>
              <w:t>“</w:t>
            </w:r>
            <w:r>
              <w:rPr>
                <w:rFonts w:ascii="Times New Roman" w:hAnsi="Times New Roman" w:cs="Times New Roman"/>
                <w:color w:val="000000"/>
                <w:lang w:val="uk-UA"/>
              </w:rPr>
              <w:t>H</w:t>
            </w:r>
            <w:proofErr w:type="spellStart"/>
            <w:r>
              <w:rPr>
                <w:rFonts w:ascii="Times New Roman" w:hAnsi="Times New Roman" w:cs="Times New Roman"/>
                <w:color w:val="000000"/>
                <w:lang w:val="en-US"/>
              </w:rPr>
              <w:t>istory</w:t>
            </w:r>
            <w:proofErr w:type="spellEnd"/>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of</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economic</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thought</w:t>
            </w:r>
            <w:r w:rsidRPr="001B0B08">
              <w:rPr>
                <w:rFonts w:ascii="Times New Roman" w:hAnsi="Times New Roman" w:cs="Times New Roman"/>
                <w:color w:val="000000"/>
                <w:lang w:val="uk-UA"/>
              </w:rPr>
              <w:t xml:space="preserve">” </w:t>
            </w:r>
            <w:r>
              <w:rPr>
                <w:rFonts w:ascii="Times New Roman" w:hAnsi="Times New Roman" w:cs="Times New Roman"/>
                <w:color w:val="000000"/>
                <w:lang w:val="uk-UA"/>
              </w:rPr>
              <w:t xml:space="preserve"> </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r w:rsidRPr="001B0B08">
              <w:rPr>
                <w:rFonts w:ascii="Times New Roman" w:hAnsi="Times New Roman" w:cs="Times New Roman"/>
                <w:color w:val="000000"/>
              </w:rPr>
              <w:t xml:space="preserve"> </w:t>
            </w: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CF19CB">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A20944" w:rsidRPr="005756F6" w:rsidRDefault="00A20944" w:rsidP="00CF19CB">
            <w:pPr>
              <w:spacing w:after="0" w:line="240" w:lineRule="auto"/>
              <w:jc w:val="both"/>
              <w:rPr>
                <w:rFonts w:ascii="Times New Roman" w:hAnsi="Times New Roman" w:cs="Times New Roman"/>
                <w:u w:val="single"/>
                <w:lang w:val="uk-UA"/>
              </w:rPr>
            </w:pPr>
          </w:p>
          <w:p w:rsidR="00A20944" w:rsidRPr="001B0B08"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1: Реферат на тему: «</w:t>
            </w:r>
            <w:r>
              <w:rPr>
                <w:rFonts w:ascii="Times New Roman" w:hAnsi="Times New Roman" w:cs="Times New Roman"/>
                <w:lang w:val="en-US"/>
              </w:rPr>
              <w:t>Outstanding economists of XIX-XXI centuries</w:t>
            </w:r>
            <w:r>
              <w:rPr>
                <w:rFonts w:ascii="Times New Roman" w:hAnsi="Times New Roman" w:cs="Times New Roman"/>
                <w:lang w:val="uk-UA"/>
              </w:rPr>
              <w:t>»</w:t>
            </w:r>
          </w:p>
          <w:p w:rsidR="00A20944" w:rsidRDefault="00826F82" w:rsidP="00826F82">
            <w:pPr>
              <w:spacing w:after="0" w:line="240" w:lineRule="auto"/>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en-US"/>
              </w:rPr>
              <w:t>6</w:t>
            </w:r>
            <w:r w:rsidR="00A20944"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A20944" w:rsidRPr="00424AA1" w:rsidRDefault="00A20944" w:rsidP="00CF19CB">
            <w:pPr>
              <w:spacing w:after="0" w:line="240" w:lineRule="auto"/>
              <w:rPr>
                <w:rFonts w:ascii="Times New Roman" w:hAnsi="Times New Roman" w:cs="Times New Roman"/>
                <w:lang w:val="uk-UA"/>
              </w:rPr>
            </w:pPr>
          </w:p>
          <w:p w:rsidR="00A20944" w:rsidRPr="00424AA1" w:rsidRDefault="00A20944" w:rsidP="00CF19CB">
            <w:pPr>
              <w:spacing w:after="0" w:line="240" w:lineRule="auto"/>
              <w:rPr>
                <w:rFonts w:ascii="Times New Roman" w:hAnsi="Times New Roman" w:cs="Times New Roman"/>
                <w:lang w:val="uk-UA"/>
              </w:rPr>
            </w:pPr>
          </w:p>
          <w:p w:rsidR="00A20944" w:rsidRPr="00424AA1" w:rsidRDefault="00A20944" w:rsidP="00CF19CB">
            <w:pPr>
              <w:spacing w:after="0" w:line="240" w:lineRule="auto"/>
              <w:rPr>
                <w:rFonts w:ascii="Times New Roman" w:hAnsi="Times New Roman" w:cs="Times New Roman"/>
                <w:lang w:val="uk-UA"/>
              </w:rPr>
            </w:pPr>
          </w:p>
          <w:p w:rsidR="00A20944" w:rsidRDefault="00A20944" w:rsidP="00CF19CB">
            <w:pPr>
              <w:spacing w:after="0" w:line="240" w:lineRule="auto"/>
              <w:rPr>
                <w:rFonts w:ascii="Times New Roman" w:hAnsi="Times New Roman" w:cs="Times New Roman"/>
                <w:lang w:val="uk-UA"/>
              </w:rPr>
            </w:pPr>
          </w:p>
          <w:p w:rsidR="00A20944" w:rsidRPr="00424AA1" w:rsidRDefault="00A20944" w:rsidP="00CF19CB">
            <w:pPr>
              <w:spacing w:after="0" w:line="240" w:lineRule="auto"/>
              <w:rPr>
                <w:rFonts w:ascii="Times New Roman" w:hAnsi="Times New Roman" w:cs="Times New Roman"/>
                <w:lang w:val="uk-UA"/>
              </w:rPr>
            </w:pPr>
          </w:p>
          <w:p w:rsidR="00A20944" w:rsidRDefault="00A20944" w:rsidP="00CF19CB">
            <w:pPr>
              <w:spacing w:after="0" w:line="240" w:lineRule="auto"/>
              <w:rPr>
                <w:rFonts w:ascii="Times New Roman" w:hAnsi="Times New Roman" w:cs="Times New Roman"/>
                <w:lang w:val="uk-UA"/>
              </w:rPr>
            </w:pPr>
          </w:p>
          <w:p w:rsidR="00A20944" w:rsidRDefault="00A20944" w:rsidP="00CF19CB">
            <w:pPr>
              <w:spacing w:after="0" w:line="240" w:lineRule="auto"/>
              <w:rPr>
                <w:rFonts w:ascii="Times New Roman" w:hAnsi="Times New Roman" w:cs="Times New Roman"/>
                <w:lang w:val="uk-UA"/>
              </w:rPr>
            </w:pPr>
          </w:p>
          <w:p w:rsidR="00A20944" w:rsidRPr="00B91D05"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Pr="00424AA1" w:rsidRDefault="00A20944" w:rsidP="00CF19CB">
            <w:pPr>
              <w:spacing w:after="0" w:line="240" w:lineRule="auto"/>
              <w:jc w:val="center"/>
              <w:rPr>
                <w:rFonts w:ascii="Times New Roman" w:hAnsi="Times New Roman" w:cs="Times New Roman"/>
                <w:lang w:val="uk-UA"/>
              </w:rPr>
            </w:pP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A20944" w:rsidRPr="00043A29" w:rsidRDefault="00043A29" w:rsidP="00CF19CB">
            <w:pPr>
              <w:spacing w:after="0" w:line="240" w:lineRule="auto"/>
              <w:jc w:val="center"/>
              <w:rPr>
                <w:rFonts w:ascii="Times New Roman" w:hAnsi="Times New Roman" w:cs="Times New Roman"/>
              </w:rPr>
            </w:pPr>
            <w:r>
              <w:rPr>
                <w:rFonts w:ascii="Times New Roman" w:hAnsi="Times New Roman" w:cs="Times New Roman"/>
                <w:lang w:val="uk-UA"/>
              </w:rPr>
              <w:t>Ос. 1</w:t>
            </w:r>
            <w:r w:rsidRPr="00043A29">
              <w:rPr>
                <w:rFonts w:ascii="Times New Roman" w:hAnsi="Times New Roman" w:cs="Times New Roman"/>
              </w:rPr>
              <w:t>-</w:t>
            </w:r>
            <w:r>
              <w:rPr>
                <w:rFonts w:ascii="Times New Roman" w:hAnsi="Times New Roman" w:cs="Times New Roman"/>
                <w:lang w:val="uk-UA"/>
              </w:rPr>
              <w:t>1</w:t>
            </w:r>
            <w:r w:rsidRPr="00043A29">
              <w:rPr>
                <w:rFonts w:ascii="Times New Roman" w:hAnsi="Times New Roman" w:cs="Times New Roman"/>
              </w:rPr>
              <w:t>1</w:t>
            </w:r>
          </w:p>
          <w:p w:rsidR="00A20944" w:rsidRDefault="00043A29"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6</w:t>
            </w: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jc w:val="center"/>
              <w:rPr>
                <w:rFonts w:ascii="Times New Roman" w:hAnsi="Times New Roman" w:cs="Times New Roman"/>
                <w:lang w:val="uk-UA"/>
              </w:rPr>
            </w:pPr>
            <w:r w:rsidRPr="000B30FB">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CF19CB">
            <w:pPr>
              <w:spacing w:after="0" w:line="240" w:lineRule="auto"/>
              <w:jc w:val="both"/>
              <w:rPr>
                <w:rFonts w:ascii="Times New Roman" w:hAnsi="Times New Roman" w:cs="Times New Roman"/>
                <w:lang w:val="uk-UA"/>
              </w:rPr>
            </w:pPr>
          </w:p>
        </w:tc>
        <w:tc>
          <w:tcPr>
            <w:tcW w:w="1850" w:type="dxa"/>
            <w:vMerge/>
            <w:tcBorders>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p>
        </w:tc>
      </w:tr>
      <w:tr w:rsidR="00A20944" w:rsidTr="00F44832">
        <w:tc>
          <w:tcPr>
            <w:tcW w:w="322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Тиждень Б</w:t>
            </w:r>
          </w:p>
          <w:p w:rsidR="00A20944" w:rsidRDefault="00A20944" w:rsidP="00CF19CB">
            <w:pPr>
              <w:spacing w:after="0" w:line="240" w:lineRule="auto"/>
              <w:jc w:val="center"/>
              <w:rPr>
                <w:rFonts w:ascii="Times New Roman" w:hAnsi="Times New Roman" w:cs="Times New Roman"/>
                <w:lang w:val="uk-UA"/>
              </w:rPr>
            </w:pPr>
            <w:hyperlink r:id="rId16"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2: Ключові поняття економіки</w:t>
            </w:r>
            <w:r w:rsidRPr="00940C2A">
              <w:rPr>
                <w:rFonts w:ascii="Times New Roman" w:hAnsi="Times New Roman" w:cs="Times New Roman"/>
                <w:lang w:val="uk-UA"/>
              </w:rPr>
              <w:t>.</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Pr="00F9474A" w:rsidRDefault="00A20944" w:rsidP="00CF19CB">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 Повторення матеріалу</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CF19CB" w:rsidRDefault="00A20944"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sidRPr="00475D51">
              <w:rPr>
                <w:rFonts w:ascii="Times New Roman" w:hAnsi="Times New Roman" w:cs="Times New Roman"/>
                <w:color w:val="000000"/>
              </w:rPr>
              <w:t xml:space="preserve"> </w:t>
            </w:r>
            <w:r w:rsidRPr="00CF19CB">
              <w:rPr>
                <w:rFonts w:ascii="Times New Roman" w:hAnsi="Times New Roman" w:cs="Times New Roman"/>
                <w:color w:val="000000"/>
              </w:rPr>
              <w:t>“</w:t>
            </w:r>
            <w:r>
              <w:rPr>
                <w:rFonts w:ascii="Times New Roman" w:hAnsi="Times New Roman" w:cs="Times New Roman"/>
                <w:color w:val="000000"/>
                <w:lang w:val="en-US"/>
              </w:rPr>
              <w:t>Modern</w:t>
            </w:r>
            <w:r w:rsidRPr="00CF19CB">
              <w:rPr>
                <w:rFonts w:ascii="Times New Roman" w:hAnsi="Times New Roman" w:cs="Times New Roman"/>
                <w:color w:val="000000"/>
              </w:rPr>
              <w:t xml:space="preserve"> </w:t>
            </w:r>
            <w:r>
              <w:rPr>
                <w:rFonts w:ascii="Times New Roman" w:hAnsi="Times New Roman" w:cs="Times New Roman"/>
                <w:color w:val="000000"/>
                <w:lang w:val="en-US"/>
              </w:rPr>
              <w:t>economics</w:t>
            </w:r>
            <w:r w:rsidRPr="00CF19CB">
              <w:rPr>
                <w:rFonts w:ascii="Times New Roman" w:hAnsi="Times New Roman" w:cs="Times New Roman"/>
                <w:color w:val="000000"/>
              </w:rPr>
              <w:t>”</w:t>
            </w:r>
          </w:p>
          <w:p w:rsidR="00A20944" w:rsidRPr="001B0B08" w:rsidRDefault="00A20944"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1B0B08">
              <w:rPr>
                <w:rFonts w:ascii="Times New Roman" w:hAnsi="Times New Roman" w:cs="Times New Roman"/>
                <w:color w:val="000000"/>
              </w:rPr>
              <w:t xml:space="preserve">. </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CF19CB">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A20944" w:rsidRPr="005756F6" w:rsidRDefault="00A20944" w:rsidP="00CF19CB">
            <w:pPr>
              <w:spacing w:after="0" w:line="240" w:lineRule="auto"/>
              <w:jc w:val="both"/>
              <w:rPr>
                <w:rFonts w:ascii="Times New Roman" w:hAnsi="Times New Roman" w:cs="Times New Roman"/>
                <w:u w:val="single"/>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Тема </w:t>
            </w:r>
            <w:r w:rsidRPr="001B0B08">
              <w:rPr>
                <w:rFonts w:ascii="Times New Roman" w:hAnsi="Times New Roman" w:cs="Times New Roman"/>
                <w:lang w:val="uk-UA"/>
              </w:rPr>
              <w:t>2</w:t>
            </w:r>
            <w:r>
              <w:rPr>
                <w:rFonts w:ascii="Times New Roman" w:hAnsi="Times New Roman" w:cs="Times New Roman"/>
                <w:lang w:val="uk-UA"/>
              </w:rPr>
              <w:t>: Ключові поняття економіки</w:t>
            </w:r>
          </w:p>
          <w:p w:rsidR="00A20944" w:rsidRPr="001B0B08"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Визначення термінів: </w:t>
            </w:r>
            <w:r>
              <w:rPr>
                <w:rFonts w:ascii="Times New Roman" w:hAnsi="Times New Roman" w:cs="Times New Roman"/>
                <w:lang w:val="en-US"/>
              </w:rPr>
              <w:t>consumer</w:t>
            </w:r>
            <w:r w:rsidRPr="001B0B08">
              <w:rPr>
                <w:rFonts w:ascii="Times New Roman" w:hAnsi="Times New Roman" w:cs="Times New Roman"/>
                <w:lang w:val="uk-UA"/>
              </w:rPr>
              <w:t xml:space="preserve">, </w:t>
            </w:r>
            <w:r>
              <w:rPr>
                <w:rFonts w:ascii="Times New Roman" w:hAnsi="Times New Roman" w:cs="Times New Roman"/>
                <w:lang w:val="en-US"/>
              </w:rPr>
              <w:t>profit</w:t>
            </w:r>
            <w:r w:rsidRPr="001B0B08">
              <w:rPr>
                <w:rFonts w:ascii="Times New Roman" w:hAnsi="Times New Roman" w:cs="Times New Roman"/>
                <w:lang w:val="uk-UA"/>
              </w:rPr>
              <w:t xml:space="preserve">, </w:t>
            </w:r>
            <w:r>
              <w:rPr>
                <w:rFonts w:ascii="Times New Roman" w:hAnsi="Times New Roman" w:cs="Times New Roman"/>
                <w:lang w:val="en-US"/>
              </w:rPr>
              <w:t>abundance</w:t>
            </w:r>
            <w:r w:rsidRPr="001B0B08">
              <w:rPr>
                <w:rFonts w:ascii="Times New Roman" w:hAnsi="Times New Roman" w:cs="Times New Roman"/>
                <w:lang w:val="uk-UA"/>
              </w:rPr>
              <w:t xml:space="preserve">, </w:t>
            </w:r>
            <w:r>
              <w:rPr>
                <w:rFonts w:ascii="Times New Roman" w:hAnsi="Times New Roman" w:cs="Times New Roman"/>
                <w:lang w:val="en-US"/>
              </w:rPr>
              <w:t>scarcity</w:t>
            </w:r>
            <w:r w:rsidRPr="001B0B08">
              <w:rPr>
                <w:rFonts w:ascii="Times New Roman" w:hAnsi="Times New Roman" w:cs="Times New Roman"/>
                <w:lang w:val="uk-UA"/>
              </w:rPr>
              <w:t xml:space="preserve">, </w:t>
            </w:r>
            <w:proofErr w:type="spellStart"/>
            <w:r>
              <w:rPr>
                <w:rFonts w:ascii="Times New Roman" w:hAnsi="Times New Roman" w:cs="Times New Roman"/>
                <w:lang w:val="en-US"/>
              </w:rPr>
              <w:t>etc</w:t>
            </w:r>
            <w:proofErr w:type="spellEnd"/>
            <w:r w:rsidRPr="001B0B08">
              <w:rPr>
                <w:rFonts w:ascii="Times New Roman" w:hAnsi="Times New Roman" w:cs="Times New Roman"/>
                <w:lang w:val="uk-UA"/>
              </w:rPr>
              <w:t>.</w:t>
            </w:r>
          </w:p>
          <w:p w:rsidR="00A20944" w:rsidRDefault="00826F82" w:rsidP="00CF19CB">
            <w:pPr>
              <w:spacing w:after="0" w:line="240" w:lineRule="auto"/>
              <w:jc w:val="both"/>
              <w:rPr>
                <w:rFonts w:ascii="Times New Roman" w:hAnsi="Times New Roman" w:cs="Times New Roman"/>
                <w:lang w:val="uk-UA"/>
              </w:rPr>
            </w:pPr>
            <w:r>
              <w:rPr>
                <w:rFonts w:ascii="Times New Roman" w:hAnsi="Times New Roman" w:cs="Times New Roman"/>
                <w:lang w:val="uk-UA"/>
              </w:rPr>
              <w:t>(4</w:t>
            </w:r>
            <w:r w:rsidR="00A20944"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Pr="00B91D05"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Default="00A20944" w:rsidP="00CF19CB">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A20944" w:rsidRPr="00043A29" w:rsidRDefault="00043A29" w:rsidP="00CF19CB">
            <w:pPr>
              <w:spacing w:after="0" w:line="240" w:lineRule="auto"/>
              <w:jc w:val="center"/>
              <w:rPr>
                <w:rFonts w:ascii="Times New Roman" w:hAnsi="Times New Roman" w:cs="Times New Roman"/>
                <w:lang w:val="en-US"/>
              </w:rPr>
            </w:pPr>
            <w:r>
              <w:rPr>
                <w:rFonts w:ascii="Times New Roman" w:hAnsi="Times New Roman" w:cs="Times New Roman"/>
                <w:lang w:val="uk-UA"/>
              </w:rPr>
              <w:t>Ос. 1</w:t>
            </w:r>
            <w:r>
              <w:rPr>
                <w:rFonts w:ascii="Times New Roman" w:hAnsi="Times New Roman" w:cs="Times New Roman"/>
                <w:lang w:val="en-US"/>
              </w:rPr>
              <w:t>-11</w:t>
            </w:r>
          </w:p>
          <w:p w:rsidR="00A20944" w:rsidRDefault="00A20944"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1</w:t>
            </w: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jc w:val="center"/>
              <w:rPr>
                <w:rFonts w:ascii="Times New Roman" w:hAnsi="Times New Roman" w:cs="Times New Roman"/>
                <w:lang w:val="uk-UA"/>
              </w:rPr>
            </w:pPr>
            <w:r w:rsidRPr="000B30FB">
              <w:rPr>
                <w:rFonts w:ascii="Times New Roman" w:hAnsi="Times New Roman" w:cs="Times New Roman"/>
                <w:sz w:val="24"/>
                <w:szCs w:val="24"/>
                <w:lang w:val="uk-UA"/>
              </w:rPr>
              <w:t>Ос. 1</w:t>
            </w:r>
            <w:r>
              <w:rPr>
                <w:rFonts w:ascii="Times New Roman" w:hAnsi="Times New Roman" w:cs="Times New Roman"/>
                <w:sz w:val="24"/>
                <w:szCs w:val="24"/>
                <w:lang w:val="uk-UA"/>
              </w:rPr>
              <w:t>1</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CF19CB">
            <w:pPr>
              <w:spacing w:after="0" w:line="240" w:lineRule="auto"/>
              <w:jc w:val="both"/>
              <w:rPr>
                <w:rFonts w:ascii="Times New Roman" w:hAnsi="Times New Roman" w:cs="Times New Roman"/>
                <w:lang w:val="uk-UA"/>
              </w:rPr>
            </w:pPr>
          </w:p>
        </w:tc>
        <w:tc>
          <w:tcPr>
            <w:tcW w:w="1850" w:type="dxa"/>
            <w:vMerge w:val="restart"/>
            <w:tcBorders>
              <w:top w:val="single" w:sz="4" w:space="0" w:color="auto"/>
              <w:left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A20944" w:rsidTr="00F44832">
        <w:tc>
          <w:tcPr>
            <w:tcW w:w="322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Тиждень Б</w:t>
            </w:r>
          </w:p>
          <w:p w:rsidR="00A20944" w:rsidRDefault="00A20944" w:rsidP="00CF19CB">
            <w:pPr>
              <w:spacing w:after="0" w:line="240" w:lineRule="auto"/>
              <w:jc w:val="center"/>
              <w:rPr>
                <w:rFonts w:ascii="Times New Roman" w:hAnsi="Times New Roman" w:cs="Times New Roman"/>
                <w:lang w:val="uk-UA"/>
              </w:rPr>
            </w:pPr>
            <w:hyperlink r:id="rId17"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uk-UA"/>
              </w:rPr>
              <w:t>6</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2: Ключові поняття економіки</w:t>
            </w:r>
            <w:r w:rsidRPr="00940C2A">
              <w:rPr>
                <w:rFonts w:ascii="Times New Roman" w:hAnsi="Times New Roman" w:cs="Times New Roman"/>
                <w:lang w:val="uk-UA"/>
              </w:rPr>
              <w:t>.</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Pr="00F9474A" w:rsidRDefault="00A20944" w:rsidP="00CF19CB">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 Повторення матеріалу</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CF19CB" w:rsidRDefault="00A20944"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sidRPr="00475D51">
              <w:rPr>
                <w:rFonts w:ascii="Times New Roman" w:hAnsi="Times New Roman" w:cs="Times New Roman"/>
                <w:color w:val="000000"/>
              </w:rPr>
              <w:t xml:space="preserve"> </w:t>
            </w:r>
            <w:r w:rsidRPr="00CF19CB">
              <w:rPr>
                <w:rFonts w:ascii="Times New Roman" w:hAnsi="Times New Roman" w:cs="Times New Roman"/>
                <w:color w:val="000000"/>
              </w:rPr>
              <w:t>“</w:t>
            </w:r>
            <w:r>
              <w:rPr>
                <w:rFonts w:ascii="Times New Roman" w:hAnsi="Times New Roman" w:cs="Times New Roman"/>
                <w:color w:val="000000"/>
                <w:lang w:val="en-US"/>
              </w:rPr>
              <w:t>Adam</w:t>
            </w:r>
            <w:r w:rsidRPr="00CF19CB">
              <w:rPr>
                <w:rFonts w:ascii="Times New Roman" w:hAnsi="Times New Roman" w:cs="Times New Roman"/>
                <w:color w:val="000000"/>
              </w:rPr>
              <w:t xml:space="preserve"> </w:t>
            </w:r>
            <w:r>
              <w:rPr>
                <w:rFonts w:ascii="Times New Roman" w:hAnsi="Times New Roman" w:cs="Times New Roman"/>
                <w:color w:val="000000"/>
                <w:lang w:val="en-US"/>
              </w:rPr>
              <w:t>Smith</w:t>
            </w:r>
            <w:r w:rsidRPr="00CF19CB">
              <w:rPr>
                <w:rFonts w:ascii="Times New Roman" w:hAnsi="Times New Roman" w:cs="Times New Roman"/>
                <w:color w:val="000000"/>
              </w:rPr>
              <w:t>”</w:t>
            </w:r>
          </w:p>
          <w:p w:rsidR="00A20944" w:rsidRPr="00CF19CB" w:rsidRDefault="00A20944"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CF19CB">
              <w:rPr>
                <w:rFonts w:ascii="Times New Roman" w:hAnsi="Times New Roman" w:cs="Times New Roman"/>
                <w:color w:val="000000"/>
              </w:rPr>
              <w:t xml:space="preserve">. </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CF19CB">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lastRenderedPageBreak/>
              <w:t xml:space="preserve"> (2 години аудиторної роботи)</w:t>
            </w:r>
          </w:p>
          <w:p w:rsidR="00A20944" w:rsidRPr="005756F6" w:rsidRDefault="00A20944" w:rsidP="00CF19CB">
            <w:pPr>
              <w:spacing w:after="0" w:line="240" w:lineRule="auto"/>
              <w:jc w:val="both"/>
              <w:rPr>
                <w:rFonts w:ascii="Times New Roman" w:hAnsi="Times New Roman" w:cs="Times New Roman"/>
                <w:u w:val="single"/>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Тема </w:t>
            </w:r>
            <w:r w:rsidRPr="001B0B08">
              <w:rPr>
                <w:rFonts w:ascii="Times New Roman" w:hAnsi="Times New Roman" w:cs="Times New Roman"/>
                <w:lang w:val="uk-UA"/>
              </w:rPr>
              <w:t>2</w:t>
            </w:r>
            <w:r>
              <w:rPr>
                <w:rFonts w:ascii="Times New Roman" w:hAnsi="Times New Roman" w:cs="Times New Roman"/>
                <w:lang w:val="uk-UA"/>
              </w:rPr>
              <w:t>: Ключові поняття економіки</w:t>
            </w:r>
          </w:p>
          <w:p w:rsidR="00A20944" w:rsidRPr="001B0B08"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Підготовка доповіді </w:t>
            </w:r>
            <w:r>
              <w:rPr>
                <w:rFonts w:ascii="Times New Roman" w:hAnsi="Times New Roman" w:cs="Times New Roman"/>
                <w:lang w:val="en-US"/>
              </w:rPr>
              <w:t>Adam</w:t>
            </w:r>
            <w:r w:rsidRPr="001B0B08">
              <w:rPr>
                <w:rFonts w:ascii="Times New Roman" w:hAnsi="Times New Roman" w:cs="Times New Roman"/>
                <w:lang w:val="uk-UA"/>
              </w:rPr>
              <w:t xml:space="preserve"> </w:t>
            </w:r>
            <w:r>
              <w:rPr>
                <w:rFonts w:ascii="Times New Roman" w:hAnsi="Times New Roman" w:cs="Times New Roman"/>
                <w:lang w:val="en-US"/>
              </w:rPr>
              <w:t>Smith</w:t>
            </w:r>
            <w:r w:rsidRPr="001B0B08">
              <w:rPr>
                <w:rFonts w:ascii="Times New Roman" w:hAnsi="Times New Roman" w:cs="Times New Roman"/>
                <w:lang w:val="uk-UA"/>
              </w:rPr>
              <w:t xml:space="preserve"> </w:t>
            </w:r>
            <w:r>
              <w:rPr>
                <w:rFonts w:ascii="Times New Roman" w:hAnsi="Times New Roman" w:cs="Times New Roman"/>
                <w:lang w:val="en-US"/>
              </w:rPr>
              <w:t>and</w:t>
            </w:r>
            <w:r w:rsidRPr="001B0B08">
              <w:rPr>
                <w:rFonts w:ascii="Times New Roman" w:hAnsi="Times New Roman" w:cs="Times New Roman"/>
                <w:lang w:val="uk-UA"/>
              </w:rPr>
              <w:t xml:space="preserve"> “</w:t>
            </w:r>
            <w:r>
              <w:rPr>
                <w:rFonts w:ascii="Times New Roman" w:hAnsi="Times New Roman" w:cs="Times New Roman"/>
                <w:lang w:val="en-US"/>
              </w:rPr>
              <w:t>Wealth</w:t>
            </w:r>
            <w:r w:rsidRPr="001B0B08">
              <w:rPr>
                <w:rFonts w:ascii="Times New Roman" w:hAnsi="Times New Roman" w:cs="Times New Roman"/>
                <w:lang w:val="uk-UA"/>
              </w:rPr>
              <w:t xml:space="preserve"> </w:t>
            </w:r>
            <w:r>
              <w:rPr>
                <w:rFonts w:ascii="Times New Roman" w:hAnsi="Times New Roman" w:cs="Times New Roman"/>
                <w:lang w:val="en-US"/>
              </w:rPr>
              <w:t>of</w:t>
            </w:r>
            <w:r w:rsidRPr="001B0B08">
              <w:rPr>
                <w:rFonts w:ascii="Times New Roman" w:hAnsi="Times New Roman" w:cs="Times New Roman"/>
                <w:lang w:val="uk-UA"/>
              </w:rPr>
              <w:t xml:space="preserve"> </w:t>
            </w:r>
            <w:r>
              <w:rPr>
                <w:rFonts w:ascii="Times New Roman" w:hAnsi="Times New Roman" w:cs="Times New Roman"/>
                <w:lang w:val="en-US"/>
              </w:rPr>
              <w:t>Nations</w:t>
            </w:r>
            <w:r w:rsidRPr="001B0B08">
              <w:rPr>
                <w:rFonts w:ascii="Times New Roman" w:hAnsi="Times New Roman" w:cs="Times New Roman"/>
                <w:lang w:val="uk-UA"/>
              </w:rPr>
              <w:t>”</w:t>
            </w:r>
          </w:p>
          <w:p w:rsidR="00A20944" w:rsidRDefault="00826F82" w:rsidP="00CF19CB">
            <w:pPr>
              <w:spacing w:after="0" w:line="240" w:lineRule="auto"/>
              <w:jc w:val="both"/>
              <w:rPr>
                <w:rFonts w:ascii="Times New Roman" w:hAnsi="Times New Roman" w:cs="Times New Roman"/>
                <w:lang w:val="uk-UA"/>
              </w:rPr>
            </w:pPr>
            <w:r>
              <w:rPr>
                <w:rFonts w:ascii="Times New Roman" w:hAnsi="Times New Roman" w:cs="Times New Roman"/>
                <w:lang w:val="uk-UA"/>
              </w:rPr>
              <w:t>(6</w:t>
            </w:r>
            <w:r w:rsidR="00A20944"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практичне</w:t>
            </w: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Pr="00B91D05"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A20944" w:rsidRPr="00043A29" w:rsidRDefault="00A20944" w:rsidP="00CF19CB">
            <w:pPr>
              <w:spacing w:after="0" w:line="240" w:lineRule="auto"/>
              <w:jc w:val="center"/>
              <w:rPr>
                <w:rFonts w:ascii="Times New Roman" w:hAnsi="Times New Roman" w:cs="Times New Roman"/>
              </w:rPr>
            </w:pPr>
            <w:r>
              <w:rPr>
                <w:rFonts w:ascii="Times New Roman" w:hAnsi="Times New Roman" w:cs="Times New Roman"/>
                <w:lang w:val="uk-UA"/>
              </w:rPr>
              <w:lastRenderedPageBreak/>
              <w:t xml:space="preserve">Ос. </w:t>
            </w:r>
            <w:r w:rsidR="00043A29" w:rsidRPr="00043A29">
              <w:rPr>
                <w:rFonts w:ascii="Times New Roman" w:hAnsi="Times New Roman" w:cs="Times New Roman"/>
              </w:rPr>
              <w:t>1-11</w:t>
            </w:r>
          </w:p>
          <w:p w:rsidR="00A20944" w:rsidRDefault="00043A29"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7</w:t>
            </w: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jc w:val="center"/>
              <w:rPr>
                <w:rFonts w:ascii="Times New Roman" w:hAnsi="Times New Roman" w:cs="Times New Roman"/>
                <w:lang w:val="uk-UA"/>
              </w:rPr>
            </w:pPr>
            <w:r w:rsidRPr="000B30FB">
              <w:rPr>
                <w:rFonts w:ascii="Times New Roman" w:hAnsi="Times New Roman" w:cs="Times New Roman"/>
                <w:sz w:val="24"/>
                <w:szCs w:val="24"/>
                <w:lang w:val="uk-UA"/>
              </w:rPr>
              <w:t>Ос. 1</w:t>
            </w:r>
            <w:r>
              <w:rPr>
                <w:rFonts w:ascii="Times New Roman" w:hAnsi="Times New Roman" w:cs="Times New Roman"/>
                <w:sz w:val="24"/>
                <w:szCs w:val="24"/>
                <w:lang w:val="uk-UA"/>
              </w:rPr>
              <w:t>1</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CF19CB">
            <w:pPr>
              <w:spacing w:after="0" w:line="240" w:lineRule="auto"/>
              <w:jc w:val="both"/>
              <w:rPr>
                <w:rFonts w:ascii="Times New Roman" w:hAnsi="Times New Roman" w:cs="Times New Roman"/>
                <w:lang w:val="uk-UA"/>
              </w:rPr>
            </w:pPr>
          </w:p>
        </w:tc>
        <w:tc>
          <w:tcPr>
            <w:tcW w:w="1850" w:type="dxa"/>
            <w:vMerge/>
            <w:tcBorders>
              <w:left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p>
        </w:tc>
      </w:tr>
      <w:tr w:rsidR="00A20944" w:rsidTr="00F44832">
        <w:tc>
          <w:tcPr>
            <w:tcW w:w="322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Тиждень Б</w:t>
            </w:r>
          </w:p>
          <w:p w:rsidR="00A20944" w:rsidRDefault="00A20944" w:rsidP="00CF19CB">
            <w:pPr>
              <w:spacing w:after="0" w:line="240" w:lineRule="auto"/>
              <w:jc w:val="center"/>
              <w:rPr>
                <w:rFonts w:ascii="Times New Roman" w:hAnsi="Times New Roman" w:cs="Times New Roman"/>
                <w:lang w:val="uk-UA"/>
              </w:rPr>
            </w:pPr>
            <w:hyperlink r:id="rId18"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2: Ключові поняття економіки</w:t>
            </w:r>
            <w:r w:rsidRPr="00940C2A">
              <w:rPr>
                <w:rFonts w:ascii="Times New Roman" w:hAnsi="Times New Roman" w:cs="Times New Roman"/>
                <w:lang w:val="uk-UA"/>
              </w:rPr>
              <w:t>.</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Pr="001B0B08" w:rsidRDefault="00A20944" w:rsidP="00CF19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1B0B08"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Classical</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and</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neoclassical</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approaches</w:t>
            </w:r>
            <w:r w:rsidRPr="001B0B08">
              <w:rPr>
                <w:rFonts w:ascii="Times New Roman" w:hAnsi="Times New Roman" w:cs="Times New Roman"/>
                <w:color w:val="000000"/>
                <w:lang w:val="uk-UA"/>
              </w:rPr>
              <w:t xml:space="preserve"> </w:t>
            </w:r>
            <w:r>
              <w:rPr>
                <w:rFonts w:ascii="Times New Roman" w:hAnsi="Times New Roman" w:cs="Times New Roman"/>
                <w:color w:val="000000"/>
                <w:lang w:val="en-US"/>
              </w:rPr>
              <w:t>to</w:t>
            </w:r>
            <w:r w:rsidRPr="001B0B08">
              <w:rPr>
                <w:rFonts w:ascii="Times New Roman" w:hAnsi="Times New Roman" w:cs="Times New Roman"/>
                <w:color w:val="000000"/>
                <w:lang w:val="uk-UA"/>
              </w:rPr>
              <w:t xml:space="preserve"> </w:t>
            </w:r>
            <w:proofErr w:type="spellStart"/>
            <w:r>
              <w:rPr>
                <w:rFonts w:ascii="Times New Roman" w:hAnsi="Times New Roman" w:cs="Times New Roman"/>
                <w:color w:val="000000"/>
                <w:lang w:val="en-US"/>
              </w:rPr>
              <w:t>econpmics</w:t>
            </w:r>
            <w:proofErr w:type="spellEnd"/>
            <w:r w:rsidRPr="001B0B08">
              <w:rPr>
                <w:rFonts w:ascii="Times New Roman" w:hAnsi="Times New Roman" w:cs="Times New Roman"/>
                <w:color w:val="000000"/>
                <w:lang w:val="uk-UA"/>
              </w:rPr>
              <w:t>”</w:t>
            </w:r>
          </w:p>
          <w:p w:rsidR="00A20944" w:rsidRPr="00CF19CB" w:rsidRDefault="00A20944"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CF19CB">
              <w:rPr>
                <w:rFonts w:ascii="Times New Roman" w:hAnsi="Times New Roman" w:cs="Times New Roman"/>
                <w:color w:val="000000"/>
              </w:rPr>
              <w:t xml:space="preserve">. </w:t>
            </w:r>
          </w:p>
          <w:p w:rsidR="00A20944" w:rsidRDefault="00A20944"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CF19CB">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A20944" w:rsidRPr="005756F6" w:rsidRDefault="00A20944" w:rsidP="00CF19CB">
            <w:pPr>
              <w:spacing w:after="0" w:line="240" w:lineRule="auto"/>
              <w:jc w:val="both"/>
              <w:rPr>
                <w:rFonts w:ascii="Times New Roman" w:hAnsi="Times New Roman" w:cs="Times New Roman"/>
                <w:u w:val="single"/>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Тема </w:t>
            </w:r>
            <w:r w:rsidRPr="001B0B08">
              <w:rPr>
                <w:rFonts w:ascii="Times New Roman" w:hAnsi="Times New Roman" w:cs="Times New Roman"/>
                <w:lang w:val="uk-UA"/>
              </w:rPr>
              <w:t>2</w:t>
            </w:r>
            <w:r>
              <w:rPr>
                <w:rFonts w:ascii="Times New Roman" w:hAnsi="Times New Roman" w:cs="Times New Roman"/>
                <w:lang w:val="uk-UA"/>
              </w:rPr>
              <w:t>: Ключові поняття економіки</w:t>
            </w:r>
          </w:p>
          <w:p w:rsidR="00A20944" w:rsidRPr="00CF19CB"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Визначення термінів: </w:t>
            </w:r>
            <w:r>
              <w:rPr>
                <w:rFonts w:ascii="Times New Roman" w:hAnsi="Times New Roman" w:cs="Times New Roman"/>
                <w:lang w:val="en-US"/>
              </w:rPr>
              <w:t>consumer</w:t>
            </w:r>
            <w:r w:rsidRPr="00CF19CB">
              <w:rPr>
                <w:rFonts w:ascii="Times New Roman" w:hAnsi="Times New Roman" w:cs="Times New Roman"/>
                <w:lang w:val="uk-UA"/>
              </w:rPr>
              <w:t xml:space="preserve">, </w:t>
            </w:r>
            <w:r>
              <w:rPr>
                <w:rFonts w:ascii="Times New Roman" w:hAnsi="Times New Roman" w:cs="Times New Roman"/>
                <w:lang w:val="en-US"/>
              </w:rPr>
              <w:t>profit</w:t>
            </w:r>
            <w:r w:rsidRPr="00CF19CB">
              <w:rPr>
                <w:rFonts w:ascii="Times New Roman" w:hAnsi="Times New Roman" w:cs="Times New Roman"/>
                <w:lang w:val="uk-UA"/>
              </w:rPr>
              <w:t xml:space="preserve">, </w:t>
            </w:r>
            <w:r>
              <w:rPr>
                <w:rFonts w:ascii="Times New Roman" w:hAnsi="Times New Roman" w:cs="Times New Roman"/>
                <w:lang w:val="en-US"/>
              </w:rPr>
              <w:t>abundance</w:t>
            </w:r>
            <w:r w:rsidRPr="00CF19CB">
              <w:rPr>
                <w:rFonts w:ascii="Times New Roman" w:hAnsi="Times New Roman" w:cs="Times New Roman"/>
                <w:lang w:val="uk-UA"/>
              </w:rPr>
              <w:t xml:space="preserve">, </w:t>
            </w:r>
            <w:r>
              <w:rPr>
                <w:rFonts w:ascii="Times New Roman" w:hAnsi="Times New Roman" w:cs="Times New Roman"/>
                <w:lang w:val="en-US"/>
              </w:rPr>
              <w:t>scarcity</w:t>
            </w:r>
            <w:r w:rsidRPr="00CF19CB">
              <w:rPr>
                <w:rFonts w:ascii="Times New Roman" w:hAnsi="Times New Roman" w:cs="Times New Roman"/>
                <w:lang w:val="uk-UA"/>
              </w:rPr>
              <w:t xml:space="preserve">, </w:t>
            </w:r>
            <w:proofErr w:type="spellStart"/>
            <w:r>
              <w:rPr>
                <w:rFonts w:ascii="Times New Roman" w:hAnsi="Times New Roman" w:cs="Times New Roman"/>
                <w:lang w:val="en-US"/>
              </w:rPr>
              <w:t>etc</w:t>
            </w:r>
            <w:proofErr w:type="spellEnd"/>
            <w:r w:rsidRPr="00CF19CB">
              <w:rPr>
                <w:rFonts w:ascii="Times New Roman" w:hAnsi="Times New Roman" w:cs="Times New Roman"/>
                <w:lang w:val="uk-UA"/>
              </w:rPr>
              <w:t>.</w:t>
            </w:r>
          </w:p>
          <w:p w:rsidR="00A20944" w:rsidRDefault="00826F82" w:rsidP="00CF19CB">
            <w:pPr>
              <w:spacing w:after="0" w:line="240" w:lineRule="auto"/>
              <w:jc w:val="both"/>
              <w:rPr>
                <w:rFonts w:ascii="Times New Roman" w:hAnsi="Times New Roman" w:cs="Times New Roman"/>
                <w:lang w:val="uk-UA"/>
              </w:rPr>
            </w:pPr>
            <w:r>
              <w:rPr>
                <w:rFonts w:ascii="Times New Roman" w:hAnsi="Times New Roman" w:cs="Times New Roman"/>
                <w:lang w:val="uk-UA"/>
              </w:rPr>
              <w:t>(4</w:t>
            </w:r>
            <w:r w:rsidR="00A20944"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Default="00A20944" w:rsidP="00CF19CB">
            <w:pPr>
              <w:spacing w:after="0" w:line="240" w:lineRule="auto"/>
              <w:jc w:val="center"/>
              <w:rPr>
                <w:rFonts w:ascii="Times New Roman" w:hAnsi="Times New Roman" w:cs="Times New Roman"/>
                <w:lang w:val="uk-UA"/>
              </w:rPr>
            </w:pPr>
          </w:p>
          <w:p w:rsidR="00A20944" w:rsidRPr="00B91D05"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A20944" w:rsidRPr="00043A29" w:rsidRDefault="00A20944" w:rsidP="00CF19CB">
            <w:pPr>
              <w:spacing w:after="0" w:line="240" w:lineRule="auto"/>
              <w:jc w:val="center"/>
              <w:rPr>
                <w:rFonts w:ascii="Times New Roman" w:hAnsi="Times New Roman" w:cs="Times New Roman"/>
              </w:rPr>
            </w:pPr>
            <w:r>
              <w:rPr>
                <w:rFonts w:ascii="Times New Roman" w:hAnsi="Times New Roman" w:cs="Times New Roman"/>
                <w:lang w:val="uk-UA"/>
              </w:rPr>
              <w:t xml:space="preserve">Ос. </w:t>
            </w:r>
            <w:r w:rsidR="00043A29" w:rsidRPr="00043A29">
              <w:rPr>
                <w:rFonts w:ascii="Times New Roman" w:hAnsi="Times New Roman" w:cs="Times New Roman"/>
              </w:rPr>
              <w:t>1-</w:t>
            </w:r>
            <w:r w:rsidR="00043A29">
              <w:rPr>
                <w:rFonts w:ascii="Times New Roman" w:hAnsi="Times New Roman" w:cs="Times New Roman"/>
                <w:lang w:val="uk-UA"/>
              </w:rPr>
              <w:t>11</w:t>
            </w:r>
          </w:p>
          <w:p w:rsidR="00A20944" w:rsidRDefault="00A20944"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1</w:t>
            </w: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Pr="000B30FB"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Default="00A20944" w:rsidP="00CF19CB">
            <w:pPr>
              <w:spacing w:after="0" w:line="240" w:lineRule="auto"/>
              <w:rPr>
                <w:rFonts w:ascii="Times New Roman" w:hAnsi="Times New Roman" w:cs="Times New Roman"/>
                <w:sz w:val="28"/>
                <w:szCs w:val="28"/>
                <w:lang w:val="uk-UA"/>
              </w:rPr>
            </w:pPr>
          </w:p>
          <w:p w:rsidR="00A20944" w:rsidRPr="00043A29" w:rsidRDefault="00043A29" w:rsidP="00CF19CB">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Ос. 2</w:t>
            </w:r>
            <w:r>
              <w:rPr>
                <w:rFonts w:ascii="Times New Roman" w:hAnsi="Times New Roman" w:cs="Times New Roman"/>
                <w:sz w:val="24"/>
                <w:szCs w:val="24"/>
                <w:lang w:val="en-US"/>
              </w:rPr>
              <w:t>-9</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p>
          <w:p w:rsidR="00A20944" w:rsidRDefault="00A20944"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CF19CB">
            <w:pPr>
              <w:spacing w:after="0" w:line="240" w:lineRule="auto"/>
              <w:jc w:val="both"/>
              <w:rPr>
                <w:rFonts w:ascii="Times New Roman" w:hAnsi="Times New Roman" w:cs="Times New Roman"/>
                <w:lang w:val="uk-UA"/>
              </w:rPr>
            </w:pPr>
          </w:p>
        </w:tc>
        <w:tc>
          <w:tcPr>
            <w:tcW w:w="1850" w:type="dxa"/>
            <w:vMerge/>
            <w:tcBorders>
              <w:left w:val="single" w:sz="4" w:space="0" w:color="auto"/>
              <w:right w:val="single" w:sz="4" w:space="0" w:color="auto"/>
            </w:tcBorders>
          </w:tcPr>
          <w:p w:rsidR="00A20944" w:rsidRDefault="00A20944" w:rsidP="00CF19CB">
            <w:pPr>
              <w:spacing w:after="0" w:line="240" w:lineRule="auto"/>
              <w:jc w:val="center"/>
              <w:rPr>
                <w:rFonts w:ascii="Times New Roman" w:hAnsi="Times New Roman" w:cs="Times New Roman"/>
                <w:lang w:val="uk-UA"/>
              </w:rPr>
            </w:pPr>
          </w:p>
        </w:tc>
      </w:tr>
      <w:tr w:rsidR="00A20944" w:rsidTr="00F44832">
        <w:tc>
          <w:tcPr>
            <w:tcW w:w="3227"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Тиждень Б</w:t>
            </w:r>
          </w:p>
          <w:p w:rsidR="00A20944" w:rsidRDefault="00A20944" w:rsidP="001B0B08">
            <w:pPr>
              <w:spacing w:after="0" w:line="240" w:lineRule="auto"/>
              <w:jc w:val="center"/>
              <w:rPr>
                <w:rFonts w:ascii="Times New Roman" w:hAnsi="Times New Roman" w:cs="Times New Roman"/>
                <w:lang w:val="uk-UA"/>
              </w:rPr>
            </w:pPr>
            <w:hyperlink r:id="rId19"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uk-UA"/>
              </w:rPr>
              <w:t>6</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3: Економетрика</w:t>
            </w:r>
            <w:r w:rsidRPr="00940C2A">
              <w:rPr>
                <w:rFonts w:ascii="Times New Roman" w:hAnsi="Times New Roman" w:cs="Times New Roman"/>
                <w:lang w:val="uk-UA"/>
              </w:rPr>
              <w:t>.</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Pr="00F9474A" w:rsidRDefault="00A20944" w:rsidP="001B0B0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 Повторення матеріалу</w:t>
            </w:r>
          </w:p>
          <w:p w:rsidR="00A20944" w:rsidRDefault="00A20944"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CF19CB" w:rsidRDefault="00A20944"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sidRPr="00475D51">
              <w:rPr>
                <w:rFonts w:ascii="Times New Roman" w:hAnsi="Times New Roman" w:cs="Times New Roman"/>
                <w:color w:val="000000"/>
              </w:rPr>
              <w:t xml:space="preserve"> </w:t>
            </w:r>
            <w:r w:rsidRPr="00CF19CB">
              <w:rPr>
                <w:rFonts w:ascii="Times New Roman" w:hAnsi="Times New Roman" w:cs="Times New Roman"/>
                <w:color w:val="000000"/>
              </w:rPr>
              <w:t>“</w:t>
            </w:r>
            <w:r>
              <w:rPr>
                <w:rFonts w:ascii="Times New Roman" w:hAnsi="Times New Roman" w:cs="Times New Roman"/>
                <w:color w:val="000000"/>
                <w:lang w:val="en-US"/>
              </w:rPr>
              <w:t>Modern</w:t>
            </w:r>
            <w:r w:rsidRPr="00CF19CB">
              <w:rPr>
                <w:rFonts w:ascii="Times New Roman" w:hAnsi="Times New Roman" w:cs="Times New Roman"/>
                <w:color w:val="000000"/>
              </w:rPr>
              <w:t xml:space="preserve"> </w:t>
            </w:r>
            <w:r>
              <w:rPr>
                <w:rFonts w:ascii="Times New Roman" w:hAnsi="Times New Roman" w:cs="Times New Roman"/>
                <w:color w:val="000000"/>
                <w:lang w:val="en-US"/>
              </w:rPr>
              <w:t>economics</w:t>
            </w:r>
            <w:r w:rsidRPr="00CF19CB">
              <w:rPr>
                <w:rFonts w:ascii="Times New Roman" w:hAnsi="Times New Roman" w:cs="Times New Roman"/>
                <w:color w:val="000000"/>
              </w:rPr>
              <w:t>”</w:t>
            </w:r>
          </w:p>
          <w:p w:rsidR="00A20944" w:rsidRPr="001F3FF1" w:rsidRDefault="00A20944"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1F3FF1">
              <w:rPr>
                <w:rFonts w:ascii="Times New Roman" w:hAnsi="Times New Roman" w:cs="Times New Roman"/>
                <w:color w:val="000000"/>
              </w:rPr>
              <w:t xml:space="preserve">. </w:t>
            </w:r>
          </w:p>
          <w:p w:rsidR="00A20944" w:rsidRDefault="00A20944"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1B0B08">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A20944" w:rsidRPr="005756F6" w:rsidRDefault="00A20944" w:rsidP="001B0B08">
            <w:pPr>
              <w:spacing w:after="0" w:line="240" w:lineRule="auto"/>
              <w:jc w:val="both"/>
              <w:rPr>
                <w:rFonts w:ascii="Times New Roman" w:hAnsi="Times New Roman" w:cs="Times New Roman"/>
                <w:u w:val="single"/>
                <w:lang w:val="uk-UA"/>
              </w:rPr>
            </w:pPr>
          </w:p>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3: Ключові поняття економіки</w:t>
            </w:r>
          </w:p>
          <w:p w:rsidR="00A20944" w:rsidRPr="001F3FF1"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Визначення термінів: </w:t>
            </w:r>
            <w:r>
              <w:rPr>
                <w:rFonts w:ascii="Times New Roman" w:hAnsi="Times New Roman" w:cs="Times New Roman"/>
                <w:lang w:val="en-US"/>
              </w:rPr>
              <w:t>consumer</w:t>
            </w:r>
            <w:r w:rsidRPr="001F3FF1">
              <w:rPr>
                <w:rFonts w:ascii="Times New Roman" w:hAnsi="Times New Roman" w:cs="Times New Roman"/>
                <w:lang w:val="uk-UA"/>
              </w:rPr>
              <w:t xml:space="preserve">, </w:t>
            </w:r>
            <w:r>
              <w:rPr>
                <w:rFonts w:ascii="Times New Roman" w:hAnsi="Times New Roman" w:cs="Times New Roman"/>
                <w:lang w:val="en-US"/>
              </w:rPr>
              <w:t>profit</w:t>
            </w:r>
            <w:r w:rsidRPr="001F3FF1">
              <w:rPr>
                <w:rFonts w:ascii="Times New Roman" w:hAnsi="Times New Roman" w:cs="Times New Roman"/>
                <w:lang w:val="uk-UA"/>
              </w:rPr>
              <w:t xml:space="preserve">, </w:t>
            </w:r>
            <w:r>
              <w:rPr>
                <w:rFonts w:ascii="Times New Roman" w:hAnsi="Times New Roman" w:cs="Times New Roman"/>
                <w:lang w:val="en-US"/>
              </w:rPr>
              <w:t>abundance</w:t>
            </w:r>
            <w:r w:rsidRPr="001F3FF1">
              <w:rPr>
                <w:rFonts w:ascii="Times New Roman" w:hAnsi="Times New Roman" w:cs="Times New Roman"/>
                <w:lang w:val="uk-UA"/>
              </w:rPr>
              <w:t xml:space="preserve">, </w:t>
            </w:r>
            <w:r>
              <w:rPr>
                <w:rFonts w:ascii="Times New Roman" w:hAnsi="Times New Roman" w:cs="Times New Roman"/>
                <w:lang w:val="en-US"/>
              </w:rPr>
              <w:t>scarcity</w:t>
            </w:r>
            <w:r w:rsidRPr="001F3FF1">
              <w:rPr>
                <w:rFonts w:ascii="Times New Roman" w:hAnsi="Times New Roman" w:cs="Times New Roman"/>
                <w:lang w:val="uk-UA"/>
              </w:rPr>
              <w:t xml:space="preserve">, </w:t>
            </w:r>
            <w:proofErr w:type="spellStart"/>
            <w:r>
              <w:rPr>
                <w:rFonts w:ascii="Times New Roman" w:hAnsi="Times New Roman" w:cs="Times New Roman"/>
                <w:lang w:val="en-US"/>
              </w:rPr>
              <w:t>etc</w:t>
            </w:r>
            <w:proofErr w:type="spellEnd"/>
            <w:r w:rsidRPr="001F3FF1">
              <w:rPr>
                <w:rFonts w:ascii="Times New Roman" w:hAnsi="Times New Roman" w:cs="Times New Roman"/>
                <w:lang w:val="uk-UA"/>
              </w:rPr>
              <w:t>.</w:t>
            </w:r>
          </w:p>
          <w:p w:rsidR="00A20944" w:rsidRDefault="00A20944" w:rsidP="00826F82">
            <w:pPr>
              <w:spacing w:after="0" w:line="240" w:lineRule="auto"/>
              <w:jc w:val="both"/>
              <w:rPr>
                <w:rFonts w:ascii="Times New Roman" w:hAnsi="Times New Roman" w:cs="Times New Roman"/>
                <w:lang w:val="uk-UA"/>
              </w:rPr>
            </w:pPr>
            <w:r>
              <w:rPr>
                <w:rFonts w:ascii="Times New Roman" w:hAnsi="Times New Roman" w:cs="Times New Roman"/>
                <w:lang w:val="uk-UA"/>
              </w:rPr>
              <w:t>(</w:t>
            </w:r>
            <w:r w:rsidR="00826F82">
              <w:rPr>
                <w:rFonts w:ascii="Times New Roman" w:hAnsi="Times New Roman" w:cs="Times New Roman"/>
                <w:lang w:val="uk-UA"/>
              </w:rPr>
              <w:t>6</w:t>
            </w:r>
            <w:r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Pr="00B91D05"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Default="00A20944" w:rsidP="001B0B08">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A20944" w:rsidRPr="00043A29" w:rsidRDefault="00043A29" w:rsidP="001B0B08">
            <w:pPr>
              <w:spacing w:after="0" w:line="240" w:lineRule="auto"/>
              <w:jc w:val="center"/>
              <w:rPr>
                <w:rFonts w:ascii="Times New Roman" w:hAnsi="Times New Roman" w:cs="Times New Roman"/>
              </w:rPr>
            </w:pPr>
            <w:r>
              <w:rPr>
                <w:rFonts w:ascii="Times New Roman" w:hAnsi="Times New Roman" w:cs="Times New Roman"/>
                <w:lang w:val="uk-UA"/>
              </w:rPr>
              <w:t>Ос. 1</w:t>
            </w:r>
            <w:r w:rsidRPr="00043A29">
              <w:rPr>
                <w:rFonts w:ascii="Times New Roman" w:hAnsi="Times New Roman" w:cs="Times New Roman"/>
              </w:rPr>
              <w:t>-11</w:t>
            </w:r>
          </w:p>
          <w:p w:rsidR="00A20944" w:rsidRDefault="00043A29"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5</w:t>
            </w:r>
          </w:p>
          <w:p w:rsidR="00A20944" w:rsidRPr="000B30FB" w:rsidRDefault="00A20944" w:rsidP="001B0B08">
            <w:pPr>
              <w:spacing w:after="0" w:line="240" w:lineRule="auto"/>
              <w:rPr>
                <w:rFonts w:ascii="Times New Roman" w:hAnsi="Times New Roman" w:cs="Times New Roman"/>
                <w:sz w:val="28"/>
                <w:szCs w:val="28"/>
                <w:lang w:val="uk-UA"/>
              </w:rPr>
            </w:pPr>
          </w:p>
          <w:p w:rsidR="00A20944" w:rsidRPr="000B30FB" w:rsidRDefault="00A20944" w:rsidP="001B0B08">
            <w:pPr>
              <w:spacing w:after="0" w:line="240" w:lineRule="auto"/>
              <w:rPr>
                <w:rFonts w:ascii="Times New Roman" w:hAnsi="Times New Roman" w:cs="Times New Roman"/>
                <w:sz w:val="28"/>
                <w:szCs w:val="28"/>
                <w:lang w:val="uk-UA"/>
              </w:rPr>
            </w:pPr>
          </w:p>
          <w:p w:rsidR="00A20944" w:rsidRPr="000B30FB"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Pr="00043A29" w:rsidRDefault="00043A29" w:rsidP="001B0B08">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 xml:space="preserve">Ос. </w:t>
            </w:r>
            <w:r>
              <w:rPr>
                <w:rFonts w:ascii="Times New Roman" w:hAnsi="Times New Roman" w:cs="Times New Roman"/>
                <w:sz w:val="24"/>
                <w:szCs w:val="24"/>
                <w:lang w:val="en-US"/>
              </w:rPr>
              <w:t>9, 10</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1B0B08">
            <w:pPr>
              <w:spacing w:after="0" w:line="240" w:lineRule="auto"/>
              <w:jc w:val="both"/>
              <w:rPr>
                <w:rFonts w:ascii="Times New Roman" w:hAnsi="Times New Roman" w:cs="Times New Roman"/>
                <w:lang w:val="uk-UA"/>
              </w:rPr>
            </w:pPr>
          </w:p>
          <w:p w:rsidR="00A20944" w:rsidRDefault="00A20944" w:rsidP="001B0B08">
            <w:pPr>
              <w:spacing w:after="0" w:line="240" w:lineRule="auto"/>
              <w:jc w:val="both"/>
              <w:rPr>
                <w:rFonts w:ascii="Times New Roman" w:hAnsi="Times New Roman" w:cs="Times New Roman"/>
                <w:lang w:val="uk-UA"/>
              </w:rPr>
            </w:pPr>
          </w:p>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1B0B08">
            <w:pPr>
              <w:spacing w:after="0" w:line="240" w:lineRule="auto"/>
              <w:jc w:val="both"/>
              <w:rPr>
                <w:rFonts w:ascii="Times New Roman" w:hAnsi="Times New Roman" w:cs="Times New Roman"/>
                <w:lang w:val="uk-UA"/>
              </w:rPr>
            </w:pPr>
          </w:p>
        </w:tc>
        <w:tc>
          <w:tcPr>
            <w:tcW w:w="1850" w:type="dxa"/>
            <w:vMerge/>
            <w:tcBorders>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p>
        </w:tc>
      </w:tr>
      <w:tr w:rsidR="001F3FF1" w:rsidTr="001B0B08">
        <w:tc>
          <w:tcPr>
            <w:tcW w:w="3227" w:type="dxa"/>
            <w:tcBorders>
              <w:top w:val="single" w:sz="4" w:space="0" w:color="auto"/>
              <w:left w:val="single" w:sz="4" w:space="0" w:color="auto"/>
              <w:bottom w:val="single" w:sz="4" w:space="0" w:color="auto"/>
              <w:right w:val="single" w:sz="4" w:space="0" w:color="auto"/>
            </w:tcBorders>
          </w:tcPr>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Тиждень Б</w:t>
            </w:r>
          </w:p>
          <w:p w:rsidR="001F3FF1" w:rsidRDefault="001B0B08" w:rsidP="001B0B08">
            <w:pPr>
              <w:spacing w:after="0" w:line="240" w:lineRule="auto"/>
              <w:jc w:val="center"/>
              <w:rPr>
                <w:rFonts w:ascii="Times New Roman" w:hAnsi="Times New Roman" w:cs="Times New Roman"/>
                <w:lang w:val="uk-UA"/>
              </w:rPr>
            </w:pPr>
            <w:hyperlink r:id="rId20" w:history="1">
              <w:r w:rsidR="001F3FF1">
                <w:rPr>
                  <w:rStyle w:val="a3"/>
                  <w:rFonts w:ascii="Times New Roman" w:hAnsi="Times New Roman" w:cs="Times New Roman"/>
                  <w:lang w:val="uk-UA"/>
                </w:rPr>
                <w:t>http://www.kspu.edu/forstudent/shedule.aspx</w:t>
              </w:r>
            </w:hyperlink>
            <w:r w:rsidR="001F3FF1">
              <w:rPr>
                <w:rFonts w:ascii="Times New Roman" w:hAnsi="Times New Roman" w:cs="Times New Roman"/>
                <w:lang w:val="uk-UA"/>
              </w:rPr>
              <w:t xml:space="preserve"> </w:t>
            </w:r>
          </w:p>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1F3FF1"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en-US"/>
              </w:rPr>
              <w:lastRenderedPageBreak/>
              <w:t xml:space="preserve">5 </w:t>
            </w:r>
            <w:r w:rsidR="001F3FF1">
              <w:rPr>
                <w:rFonts w:ascii="Times New Roman" w:hAnsi="Times New Roman" w:cs="Times New Roman"/>
                <w:lang w:val="uk-UA"/>
              </w:rPr>
              <w:t>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Тема </w:t>
            </w:r>
            <w:r w:rsidR="007C0A68" w:rsidRPr="001B0B08">
              <w:rPr>
                <w:rFonts w:ascii="Times New Roman" w:hAnsi="Times New Roman" w:cs="Times New Roman"/>
              </w:rPr>
              <w:t>4</w:t>
            </w:r>
            <w:r>
              <w:rPr>
                <w:rFonts w:ascii="Times New Roman" w:hAnsi="Times New Roman" w:cs="Times New Roman"/>
                <w:lang w:val="uk-UA"/>
              </w:rPr>
              <w:t>: Економетрика</w:t>
            </w:r>
            <w:r w:rsidRPr="00940C2A">
              <w:rPr>
                <w:rFonts w:ascii="Times New Roman" w:hAnsi="Times New Roman" w:cs="Times New Roman"/>
                <w:lang w:val="uk-UA"/>
              </w:rPr>
              <w:t>.</w:t>
            </w:r>
          </w:p>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1F3FF1" w:rsidRPr="00F9474A" w:rsidRDefault="001F3FF1" w:rsidP="001B0B0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 Повторення матеріалу</w:t>
            </w:r>
          </w:p>
          <w:p w:rsidR="001F3FF1" w:rsidRDefault="001F3FF1"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1F3FF1" w:rsidRPr="00CF19CB" w:rsidRDefault="001F3FF1"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lastRenderedPageBreak/>
              <w:t>3. Читання та переклад тексту</w:t>
            </w:r>
            <w:r w:rsidRPr="00475D51">
              <w:rPr>
                <w:rFonts w:ascii="Times New Roman" w:hAnsi="Times New Roman" w:cs="Times New Roman"/>
                <w:color w:val="000000"/>
              </w:rPr>
              <w:t xml:space="preserve"> </w:t>
            </w:r>
            <w:r w:rsidRPr="00CF19CB">
              <w:rPr>
                <w:rFonts w:ascii="Times New Roman" w:hAnsi="Times New Roman" w:cs="Times New Roman"/>
                <w:color w:val="000000"/>
              </w:rPr>
              <w:t>“</w:t>
            </w:r>
            <w:r>
              <w:rPr>
                <w:rFonts w:ascii="Times New Roman" w:hAnsi="Times New Roman" w:cs="Times New Roman"/>
                <w:color w:val="000000"/>
                <w:lang w:val="en-US"/>
              </w:rPr>
              <w:t>Econometrics</w:t>
            </w:r>
            <w:r w:rsidRPr="00CF19CB">
              <w:rPr>
                <w:rFonts w:ascii="Times New Roman" w:hAnsi="Times New Roman" w:cs="Times New Roman"/>
                <w:color w:val="000000"/>
              </w:rPr>
              <w:t>”</w:t>
            </w:r>
          </w:p>
          <w:p w:rsidR="001F3FF1" w:rsidRPr="00CF19CB" w:rsidRDefault="001F3FF1"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CF19CB">
              <w:rPr>
                <w:rFonts w:ascii="Times New Roman" w:hAnsi="Times New Roman" w:cs="Times New Roman"/>
                <w:color w:val="000000"/>
              </w:rPr>
              <w:t xml:space="preserve">. </w:t>
            </w:r>
          </w:p>
          <w:p w:rsidR="001F3FF1" w:rsidRDefault="001F3FF1"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1F3FF1" w:rsidRDefault="001F3FF1" w:rsidP="001B0B08">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1F3FF1" w:rsidRPr="005756F6" w:rsidRDefault="001F3FF1" w:rsidP="001B0B08">
            <w:pPr>
              <w:spacing w:after="0" w:line="240" w:lineRule="auto"/>
              <w:jc w:val="both"/>
              <w:rPr>
                <w:rFonts w:ascii="Times New Roman" w:hAnsi="Times New Roman" w:cs="Times New Roman"/>
                <w:u w:val="single"/>
                <w:lang w:val="uk-UA"/>
              </w:rPr>
            </w:pPr>
          </w:p>
          <w:p w:rsid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t xml:space="preserve">Тема </w:t>
            </w:r>
            <w:r w:rsidR="007C0A68" w:rsidRPr="001B0B08">
              <w:rPr>
                <w:rFonts w:ascii="Times New Roman" w:hAnsi="Times New Roman" w:cs="Times New Roman"/>
                <w:lang w:val="uk-UA"/>
              </w:rPr>
              <w:t>4</w:t>
            </w:r>
            <w:r>
              <w:rPr>
                <w:rFonts w:ascii="Times New Roman" w:hAnsi="Times New Roman" w:cs="Times New Roman"/>
                <w:lang w:val="uk-UA"/>
              </w:rPr>
              <w:t>: Економетрика</w:t>
            </w:r>
            <w:r w:rsidRPr="00940C2A">
              <w:rPr>
                <w:rFonts w:ascii="Times New Roman" w:hAnsi="Times New Roman" w:cs="Times New Roman"/>
                <w:lang w:val="uk-UA"/>
              </w:rPr>
              <w:t>.</w:t>
            </w:r>
          </w:p>
          <w:p w:rsidR="001F3FF1" w:rsidRP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Підготовка доповіді </w:t>
            </w:r>
            <w:r w:rsidRPr="001F3FF1">
              <w:rPr>
                <w:rFonts w:ascii="Times New Roman" w:hAnsi="Times New Roman" w:cs="Times New Roman"/>
                <w:lang w:val="uk-UA"/>
              </w:rPr>
              <w:t>“</w:t>
            </w:r>
            <w:r>
              <w:rPr>
                <w:rFonts w:ascii="Times New Roman" w:hAnsi="Times New Roman" w:cs="Times New Roman"/>
                <w:lang w:val="en-US"/>
              </w:rPr>
              <w:t>Panel</w:t>
            </w:r>
            <w:r w:rsidRPr="001F3FF1">
              <w:rPr>
                <w:rFonts w:ascii="Times New Roman" w:hAnsi="Times New Roman" w:cs="Times New Roman"/>
                <w:lang w:val="uk-UA"/>
              </w:rPr>
              <w:t xml:space="preserve"> </w:t>
            </w:r>
            <w:r>
              <w:rPr>
                <w:rFonts w:ascii="Times New Roman" w:hAnsi="Times New Roman" w:cs="Times New Roman"/>
                <w:lang w:val="en-US"/>
              </w:rPr>
              <w:t>data</w:t>
            </w:r>
            <w:r w:rsidRPr="001F3FF1">
              <w:rPr>
                <w:rFonts w:ascii="Times New Roman" w:hAnsi="Times New Roman" w:cs="Times New Roman"/>
                <w:lang w:val="uk-UA"/>
              </w:rPr>
              <w:t xml:space="preserve"> </w:t>
            </w:r>
            <w:r>
              <w:rPr>
                <w:rFonts w:ascii="Times New Roman" w:hAnsi="Times New Roman" w:cs="Times New Roman"/>
                <w:lang w:val="en-US"/>
              </w:rPr>
              <w:t>analysis</w:t>
            </w:r>
            <w:r w:rsidRPr="001B0B08">
              <w:rPr>
                <w:rFonts w:ascii="Times New Roman" w:hAnsi="Times New Roman" w:cs="Times New Roman"/>
                <w:lang w:val="uk-UA"/>
              </w:rPr>
              <w:t>”</w:t>
            </w:r>
          </w:p>
          <w:p w:rsidR="001F3FF1" w:rsidRDefault="001F3FF1" w:rsidP="00826F82">
            <w:pPr>
              <w:spacing w:after="0" w:line="240" w:lineRule="auto"/>
              <w:jc w:val="both"/>
              <w:rPr>
                <w:rFonts w:ascii="Times New Roman" w:hAnsi="Times New Roman" w:cs="Times New Roman"/>
                <w:lang w:val="uk-UA"/>
              </w:rPr>
            </w:pPr>
            <w:r>
              <w:rPr>
                <w:rFonts w:ascii="Times New Roman" w:hAnsi="Times New Roman" w:cs="Times New Roman"/>
                <w:lang w:val="uk-UA"/>
              </w:rPr>
              <w:t>(</w:t>
            </w:r>
            <w:r w:rsidR="00826F82">
              <w:rPr>
                <w:rFonts w:ascii="Times New Roman" w:hAnsi="Times New Roman" w:cs="Times New Roman"/>
                <w:lang w:val="en-US"/>
              </w:rPr>
              <w:t>5</w:t>
            </w:r>
            <w:r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практичне</w:t>
            </w: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Pr="00B91D05"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1F3FF1" w:rsidRPr="00043A29" w:rsidRDefault="001F3FF1" w:rsidP="001B0B08">
            <w:pPr>
              <w:spacing w:after="0" w:line="240" w:lineRule="auto"/>
              <w:jc w:val="center"/>
              <w:rPr>
                <w:rFonts w:ascii="Times New Roman" w:hAnsi="Times New Roman" w:cs="Times New Roman"/>
              </w:rPr>
            </w:pPr>
            <w:r>
              <w:rPr>
                <w:rFonts w:ascii="Times New Roman" w:hAnsi="Times New Roman" w:cs="Times New Roman"/>
                <w:lang w:val="uk-UA"/>
              </w:rPr>
              <w:lastRenderedPageBreak/>
              <w:t xml:space="preserve">Ос. </w:t>
            </w:r>
            <w:r w:rsidR="00043A29" w:rsidRPr="00043A29">
              <w:rPr>
                <w:rFonts w:ascii="Times New Roman" w:hAnsi="Times New Roman" w:cs="Times New Roman"/>
              </w:rPr>
              <w:t>1-11</w:t>
            </w:r>
          </w:p>
          <w:p w:rsidR="001F3FF1" w:rsidRDefault="001F3FF1"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1</w:t>
            </w:r>
          </w:p>
          <w:p w:rsidR="001F3FF1" w:rsidRPr="000B30FB" w:rsidRDefault="001F3FF1" w:rsidP="001B0B08">
            <w:pPr>
              <w:spacing w:after="0" w:line="240" w:lineRule="auto"/>
              <w:rPr>
                <w:rFonts w:ascii="Times New Roman" w:hAnsi="Times New Roman" w:cs="Times New Roman"/>
                <w:sz w:val="28"/>
                <w:szCs w:val="28"/>
                <w:lang w:val="uk-UA"/>
              </w:rPr>
            </w:pPr>
          </w:p>
          <w:p w:rsidR="001F3FF1" w:rsidRPr="000B30FB" w:rsidRDefault="001F3FF1" w:rsidP="001B0B08">
            <w:pPr>
              <w:spacing w:after="0" w:line="240" w:lineRule="auto"/>
              <w:rPr>
                <w:rFonts w:ascii="Times New Roman" w:hAnsi="Times New Roman" w:cs="Times New Roman"/>
                <w:sz w:val="28"/>
                <w:szCs w:val="28"/>
                <w:lang w:val="uk-UA"/>
              </w:rPr>
            </w:pPr>
          </w:p>
          <w:p w:rsidR="001F3FF1" w:rsidRPr="000B30FB" w:rsidRDefault="001F3FF1" w:rsidP="001B0B08">
            <w:pPr>
              <w:spacing w:after="0" w:line="240" w:lineRule="auto"/>
              <w:rPr>
                <w:rFonts w:ascii="Times New Roman" w:hAnsi="Times New Roman" w:cs="Times New Roman"/>
                <w:sz w:val="28"/>
                <w:szCs w:val="28"/>
                <w:lang w:val="uk-UA"/>
              </w:rPr>
            </w:pPr>
          </w:p>
          <w:p w:rsidR="001F3FF1" w:rsidRDefault="001F3FF1" w:rsidP="001B0B08">
            <w:pPr>
              <w:spacing w:after="0" w:line="240" w:lineRule="auto"/>
              <w:rPr>
                <w:rFonts w:ascii="Times New Roman" w:hAnsi="Times New Roman" w:cs="Times New Roman"/>
                <w:sz w:val="28"/>
                <w:szCs w:val="28"/>
                <w:lang w:val="uk-UA"/>
              </w:rPr>
            </w:pPr>
          </w:p>
          <w:p w:rsidR="001F3FF1" w:rsidRDefault="001F3FF1" w:rsidP="001B0B08">
            <w:pPr>
              <w:spacing w:after="0" w:line="240" w:lineRule="auto"/>
              <w:rPr>
                <w:rFonts w:ascii="Times New Roman" w:hAnsi="Times New Roman" w:cs="Times New Roman"/>
                <w:sz w:val="28"/>
                <w:szCs w:val="28"/>
                <w:lang w:val="uk-UA"/>
              </w:rPr>
            </w:pPr>
          </w:p>
          <w:p w:rsidR="001F3FF1" w:rsidRDefault="001F3FF1" w:rsidP="001B0B08">
            <w:pPr>
              <w:spacing w:after="0" w:line="240" w:lineRule="auto"/>
              <w:rPr>
                <w:rFonts w:ascii="Times New Roman" w:hAnsi="Times New Roman" w:cs="Times New Roman"/>
                <w:sz w:val="28"/>
                <w:szCs w:val="28"/>
                <w:lang w:val="uk-UA"/>
              </w:rPr>
            </w:pPr>
          </w:p>
          <w:p w:rsidR="001F3FF1" w:rsidRPr="00043A29" w:rsidRDefault="00043A29" w:rsidP="001B0B08">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Ос. 7</w:t>
            </w:r>
            <w:r>
              <w:rPr>
                <w:rFonts w:ascii="Times New Roman" w:hAnsi="Times New Roman" w:cs="Times New Roman"/>
                <w:sz w:val="24"/>
                <w:szCs w:val="24"/>
                <w:lang w:val="en-US"/>
              </w:rPr>
              <w:t>-10</w:t>
            </w:r>
          </w:p>
        </w:tc>
        <w:tc>
          <w:tcPr>
            <w:tcW w:w="2684" w:type="dxa"/>
            <w:tcBorders>
              <w:top w:val="single" w:sz="4" w:space="0" w:color="auto"/>
              <w:left w:val="single" w:sz="4" w:space="0" w:color="auto"/>
              <w:bottom w:val="single" w:sz="4" w:space="0" w:color="auto"/>
              <w:right w:val="single" w:sz="4" w:space="0" w:color="auto"/>
            </w:tcBorders>
          </w:tcPr>
          <w:p w:rsid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Вивчити напам’ять нову лексику. Самостійно перекласти текст. Підготувати переказ </w:t>
            </w:r>
            <w:r>
              <w:rPr>
                <w:rFonts w:ascii="Times New Roman" w:hAnsi="Times New Roman" w:cs="Times New Roman"/>
                <w:lang w:val="uk-UA"/>
              </w:rPr>
              <w:lastRenderedPageBreak/>
              <w:t>тексту англійською мовою. Зробити граматичні вправи.</w:t>
            </w:r>
          </w:p>
          <w:p w:rsidR="001F3FF1" w:rsidRDefault="001F3FF1" w:rsidP="001B0B08">
            <w:pPr>
              <w:spacing w:after="0" w:line="240" w:lineRule="auto"/>
              <w:jc w:val="both"/>
              <w:rPr>
                <w:rFonts w:ascii="Times New Roman" w:hAnsi="Times New Roman" w:cs="Times New Roman"/>
                <w:lang w:val="uk-UA"/>
              </w:rPr>
            </w:pPr>
          </w:p>
          <w:p w:rsidR="001F3FF1" w:rsidRDefault="001F3FF1" w:rsidP="001B0B08">
            <w:pPr>
              <w:spacing w:after="0" w:line="240" w:lineRule="auto"/>
              <w:jc w:val="both"/>
              <w:rPr>
                <w:rFonts w:ascii="Times New Roman" w:hAnsi="Times New Roman" w:cs="Times New Roman"/>
                <w:lang w:val="uk-UA"/>
              </w:rPr>
            </w:pPr>
          </w:p>
          <w:p w:rsid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1F3FF1" w:rsidRDefault="001F3FF1" w:rsidP="001B0B08">
            <w:pPr>
              <w:spacing w:after="0" w:line="240" w:lineRule="auto"/>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1F3FF1"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5</w:t>
            </w:r>
          </w:p>
        </w:tc>
      </w:tr>
      <w:tr w:rsidR="001F3FF1" w:rsidTr="001B0B08">
        <w:tc>
          <w:tcPr>
            <w:tcW w:w="3227" w:type="dxa"/>
            <w:tcBorders>
              <w:top w:val="single" w:sz="4" w:space="0" w:color="auto"/>
              <w:left w:val="single" w:sz="4" w:space="0" w:color="auto"/>
              <w:bottom w:val="single" w:sz="4" w:space="0" w:color="auto"/>
              <w:right w:val="single" w:sz="4" w:space="0" w:color="auto"/>
            </w:tcBorders>
          </w:tcPr>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Тиждень Б</w:t>
            </w:r>
          </w:p>
          <w:p w:rsidR="001F3FF1" w:rsidRDefault="001B0B08" w:rsidP="001B0B08">
            <w:pPr>
              <w:spacing w:after="0" w:line="240" w:lineRule="auto"/>
              <w:jc w:val="center"/>
              <w:rPr>
                <w:rFonts w:ascii="Times New Roman" w:hAnsi="Times New Roman" w:cs="Times New Roman"/>
                <w:lang w:val="uk-UA"/>
              </w:rPr>
            </w:pPr>
            <w:hyperlink r:id="rId21" w:history="1">
              <w:r w:rsidR="001F3FF1">
                <w:rPr>
                  <w:rStyle w:val="a3"/>
                  <w:rFonts w:ascii="Times New Roman" w:hAnsi="Times New Roman" w:cs="Times New Roman"/>
                  <w:lang w:val="uk-UA"/>
                </w:rPr>
                <w:t>http://www.kspu.edu/forstudent/shedule.aspx</w:t>
              </w:r>
            </w:hyperlink>
            <w:r w:rsidR="001F3FF1">
              <w:rPr>
                <w:rFonts w:ascii="Times New Roman" w:hAnsi="Times New Roman" w:cs="Times New Roman"/>
                <w:lang w:val="uk-UA"/>
              </w:rPr>
              <w:t xml:space="preserve"> </w:t>
            </w:r>
          </w:p>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1F3FF1"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uk-UA"/>
              </w:rPr>
              <w:t>6</w:t>
            </w:r>
            <w:r w:rsidR="001F3FF1">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1F3FF1" w:rsidRP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w:t>
            </w:r>
            <w:r w:rsidR="007C0A68" w:rsidRPr="001B0B08">
              <w:rPr>
                <w:rFonts w:ascii="Times New Roman" w:hAnsi="Times New Roman" w:cs="Times New Roman"/>
              </w:rPr>
              <w:t xml:space="preserve"> 5</w:t>
            </w:r>
            <w:r>
              <w:rPr>
                <w:rFonts w:ascii="Times New Roman" w:hAnsi="Times New Roman" w:cs="Times New Roman"/>
                <w:lang w:val="uk-UA"/>
              </w:rPr>
              <w:t xml:space="preserve">: </w:t>
            </w:r>
            <w:r w:rsidR="007C0A68">
              <w:rPr>
                <w:rFonts w:ascii="Times New Roman" w:hAnsi="Times New Roman" w:cs="Times New Roman"/>
                <w:lang w:val="uk-UA"/>
              </w:rPr>
              <w:t>Традиційна економіка</w:t>
            </w:r>
          </w:p>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1F3FF1" w:rsidRPr="001F3FF1" w:rsidRDefault="001F3FF1" w:rsidP="001B0B0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1F3FF1" w:rsidRDefault="001F3FF1"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1F3FF1" w:rsidRPr="001F3FF1" w:rsidRDefault="001F3FF1"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r w:rsidRPr="001F3FF1">
              <w:rPr>
                <w:rFonts w:ascii="Times New Roman" w:hAnsi="Times New Roman" w:cs="Times New Roman"/>
                <w:color w:val="000000"/>
                <w:lang w:val="uk-UA"/>
              </w:rPr>
              <w:t xml:space="preserve"> “</w:t>
            </w:r>
            <w:r w:rsidR="007C0A68">
              <w:rPr>
                <w:rFonts w:ascii="Times New Roman" w:hAnsi="Times New Roman" w:cs="Times New Roman"/>
                <w:color w:val="000000"/>
                <w:lang w:val="en-US"/>
              </w:rPr>
              <w:t>The</w:t>
            </w:r>
            <w:r w:rsidR="007C0A68" w:rsidRPr="001B0B08">
              <w:rPr>
                <w:rFonts w:ascii="Times New Roman" w:hAnsi="Times New Roman" w:cs="Times New Roman"/>
                <w:color w:val="000000"/>
                <w:lang w:val="uk-UA"/>
              </w:rPr>
              <w:t xml:space="preserve"> </w:t>
            </w:r>
            <w:r w:rsidR="007C0A68">
              <w:rPr>
                <w:rFonts w:ascii="Times New Roman" w:hAnsi="Times New Roman" w:cs="Times New Roman"/>
                <w:color w:val="000000"/>
                <w:lang w:val="en-US"/>
              </w:rPr>
              <w:t>traditional</w:t>
            </w:r>
            <w:r w:rsidR="007C0A68" w:rsidRPr="001B0B08">
              <w:rPr>
                <w:rFonts w:ascii="Times New Roman" w:hAnsi="Times New Roman" w:cs="Times New Roman"/>
                <w:color w:val="000000"/>
                <w:lang w:val="uk-UA"/>
              </w:rPr>
              <w:t xml:space="preserve"> </w:t>
            </w:r>
            <w:r w:rsidR="007C0A68">
              <w:rPr>
                <w:rFonts w:ascii="Times New Roman" w:hAnsi="Times New Roman" w:cs="Times New Roman"/>
                <w:color w:val="000000"/>
                <w:lang w:val="en-US"/>
              </w:rPr>
              <w:t>economy</w:t>
            </w:r>
            <w:r w:rsidRPr="001F3FF1">
              <w:rPr>
                <w:rFonts w:ascii="Times New Roman" w:hAnsi="Times New Roman" w:cs="Times New Roman"/>
                <w:color w:val="000000"/>
                <w:lang w:val="uk-UA"/>
              </w:rPr>
              <w:t>”</w:t>
            </w:r>
          </w:p>
          <w:p w:rsidR="001F3FF1" w:rsidRPr="00CF19CB" w:rsidRDefault="001F3FF1"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CF19CB">
              <w:rPr>
                <w:rFonts w:ascii="Times New Roman" w:hAnsi="Times New Roman" w:cs="Times New Roman"/>
                <w:color w:val="000000"/>
              </w:rPr>
              <w:t xml:space="preserve">. </w:t>
            </w:r>
          </w:p>
          <w:p w:rsidR="001F3FF1" w:rsidRDefault="001F3FF1"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1F3FF1" w:rsidRDefault="001F3FF1" w:rsidP="001B0B08">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1F3FF1" w:rsidRPr="005756F6" w:rsidRDefault="001F3FF1" w:rsidP="001B0B08">
            <w:pPr>
              <w:spacing w:after="0" w:line="240" w:lineRule="auto"/>
              <w:jc w:val="both"/>
              <w:rPr>
                <w:rFonts w:ascii="Times New Roman" w:hAnsi="Times New Roman" w:cs="Times New Roman"/>
                <w:u w:val="single"/>
                <w:lang w:val="uk-UA"/>
              </w:rPr>
            </w:pPr>
          </w:p>
          <w:p w:rsidR="001F3FF1" w:rsidRDefault="007C0A68"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5</w:t>
            </w:r>
            <w:r w:rsidR="001F3FF1">
              <w:rPr>
                <w:rFonts w:ascii="Times New Roman" w:hAnsi="Times New Roman" w:cs="Times New Roman"/>
                <w:lang w:val="uk-UA"/>
              </w:rPr>
              <w:t xml:space="preserve">: </w:t>
            </w:r>
            <w:r>
              <w:rPr>
                <w:rFonts w:ascii="Times New Roman" w:hAnsi="Times New Roman" w:cs="Times New Roman"/>
                <w:lang w:val="uk-UA"/>
              </w:rPr>
              <w:t>Традиційна економіка</w:t>
            </w:r>
          </w:p>
          <w:p w:rsidR="001F3FF1" w:rsidRPr="001B0B08" w:rsidRDefault="0081267E" w:rsidP="001B0B08">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Написати </w:t>
            </w:r>
            <w:r w:rsidR="007C0A68">
              <w:rPr>
                <w:rFonts w:ascii="Times New Roman" w:hAnsi="Times New Roman" w:cs="Times New Roman"/>
                <w:lang w:val="uk-UA"/>
              </w:rPr>
              <w:t xml:space="preserve">реферат на тему </w:t>
            </w:r>
            <w:r w:rsidR="007C0A68" w:rsidRPr="001B0B08">
              <w:rPr>
                <w:rFonts w:ascii="Times New Roman" w:hAnsi="Times New Roman" w:cs="Times New Roman"/>
                <w:lang w:val="uk-UA"/>
              </w:rPr>
              <w:t>“</w:t>
            </w:r>
            <w:r w:rsidR="007C0A68">
              <w:rPr>
                <w:rFonts w:ascii="Times New Roman" w:hAnsi="Times New Roman" w:cs="Times New Roman"/>
                <w:lang w:val="en-US"/>
              </w:rPr>
              <w:t>African</w:t>
            </w:r>
            <w:r w:rsidR="007C0A68" w:rsidRPr="001B0B08">
              <w:rPr>
                <w:rFonts w:ascii="Times New Roman" w:hAnsi="Times New Roman" w:cs="Times New Roman"/>
                <w:lang w:val="uk-UA"/>
              </w:rPr>
              <w:t xml:space="preserve"> </w:t>
            </w:r>
            <w:r w:rsidR="007C0A68">
              <w:rPr>
                <w:rFonts w:ascii="Times New Roman" w:hAnsi="Times New Roman" w:cs="Times New Roman"/>
                <w:lang w:val="en-US"/>
              </w:rPr>
              <w:t>tribes</w:t>
            </w:r>
            <w:r w:rsidR="007C0A68" w:rsidRPr="001B0B08">
              <w:rPr>
                <w:rFonts w:ascii="Times New Roman" w:hAnsi="Times New Roman" w:cs="Times New Roman"/>
                <w:lang w:val="uk-UA"/>
              </w:rPr>
              <w:t xml:space="preserve"> </w:t>
            </w:r>
            <w:r w:rsidR="007C0A68">
              <w:rPr>
                <w:rFonts w:ascii="Times New Roman" w:hAnsi="Times New Roman" w:cs="Times New Roman"/>
                <w:lang w:val="en-US"/>
              </w:rPr>
              <w:t>and</w:t>
            </w:r>
            <w:r w:rsidR="007C0A68" w:rsidRPr="001B0B08">
              <w:rPr>
                <w:rFonts w:ascii="Times New Roman" w:hAnsi="Times New Roman" w:cs="Times New Roman"/>
                <w:lang w:val="uk-UA"/>
              </w:rPr>
              <w:t xml:space="preserve"> </w:t>
            </w:r>
            <w:r w:rsidR="007C0A68">
              <w:rPr>
                <w:rFonts w:ascii="Times New Roman" w:hAnsi="Times New Roman" w:cs="Times New Roman"/>
                <w:lang w:val="en-US"/>
              </w:rPr>
              <w:t>traditional</w:t>
            </w:r>
            <w:r w:rsidR="007C0A68" w:rsidRPr="001B0B08">
              <w:rPr>
                <w:rFonts w:ascii="Times New Roman" w:hAnsi="Times New Roman" w:cs="Times New Roman"/>
                <w:lang w:val="uk-UA"/>
              </w:rPr>
              <w:t xml:space="preserve"> </w:t>
            </w:r>
            <w:r w:rsidR="007C0A68">
              <w:rPr>
                <w:rFonts w:ascii="Times New Roman" w:hAnsi="Times New Roman" w:cs="Times New Roman"/>
                <w:lang w:val="en-US"/>
              </w:rPr>
              <w:t>economy</w:t>
            </w:r>
            <w:r w:rsidR="007C0A68" w:rsidRPr="001B0B08">
              <w:rPr>
                <w:rFonts w:ascii="Times New Roman" w:hAnsi="Times New Roman" w:cs="Times New Roman"/>
                <w:lang w:val="uk-UA"/>
              </w:rPr>
              <w:t>”</w:t>
            </w:r>
          </w:p>
          <w:p w:rsidR="001F3FF1" w:rsidRDefault="001F3FF1" w:rsidP="00826F82">
            <w:pPr>
              <w:spacing w:after="0" w:line="240" w:lineRule="auto"/>
              <w:jc w:val="both"/>
              <w:rPr>
                <w:rFonts w:ascii="Times New Roman" w:hAnsi="Times New Roman" w:cs="Times New Roman"/>
                <w:lang w:val="uk-UA"/>
              </w:rPr>
            </w:pPr>
            <w:r>
              <w:rPr>
                <w:rFonts w:ascii="Times New Roman" w:hAnsi="Times New Roman" w:cs="Times New Roman"/>
                <w:lang w:val="uk-UA"/>
              </w:rPr>
              <w:t>(</w:t>
            </w:r>
            <w:r w:rsidR="00826F82">
              <w:rPr>
                <w:rFonts w:ascii="Times New Roman" w:hAnsi="Times New Roman" w:cs="Times New Roman"/>
                <w:lang w:val="uk-UA"/>
              </w:rPr>
              <w:t>6</w:t>
            </w:r>
            <w:r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Default="001F3FF1" w:rsidP="001B0B08">
            <w:pPr>
              <w:spacing w:after="0" w:line="240" w:lineRule="auto"/>
              <w:jc w:val="center"/>
              <w:rPr>
                <w:rFonts w:ascii="Times New Roman" w:hAnsi="Times New Roman" w:cs="Times New Roman"/>
                <w:lang w:val="uk-UA"/>
              </w:rPr>
            </w:pPr>
          </w:p>
          <w:p w:rsidR="001F3FF1" w:rsidRPr="00B91D05"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1F3FF1" w:rsidRDefault="001F3FF1"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1F3FF1" w:rsidRPr="00043A29" w:rsidRDefault="001F3FF1" w:rsidP="001B0B08">
            <w:pPr>
              <w:spacing w:after="0" w:line="240" w:lineRule="auto"/>
              <w:jc w:val="center"/>
              <w:rPr>
                <w:rFonts w:ascii="Times New Roman" w:hAnsi="Times New Roman" w:cs="Times New Roman"/>
                <w:lang w:val="en-US"/>
              </w:rPr>
            </w:pPr>
            <w:r>
              <w:rPr>
                <w:rFonts w:ascii="Times New Roman" w:hAnsi="Times New Roman" w:cs="Times New Roman"/>
                <w:lang w:val="uk-UA"/>
              </w:rPr>
              <w:t xml:space="preserve">Ос. </w:t>
            </w:r>
            <w:r w:rsidR="00043A29">
              <w:rPr>
                <w:rFonts w:ascii="Times New Roman" w:hAnsi="Times New Roman" w:cs="Times New Roman"/>
                <w:lang w:val="en-US"/>
              </w:rPr>
              <w:t>1-11</w:t>
            </w:r>
          </w:p>
          <w:p w:rsidR="001F3FF1" w:rsidRDefault="001F3FF1"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1</w:t>
            </w:r>
          </w:p>
          <w:p w:rsidR="001F3FF1" w:rsidRPr="000B30FB" w:rsidRDefault="001F3FF1" w:rsidP="001B0B08">
            <w:pPr>
              <w:spacing w:after="0" w:line="240" w:lineRule="auto"/>
              <w:rPr>
                <w:rFonts w:ascii="Times New Roman" w:hAnsi="Times New Roman" w:cs="Times New Roman"/>
                <w:sz w:val="28"/>
                <w:szCs w:val="28"/>
                <w:lang w:val="uk-UA"/>
              </w:rPr>
            </w:pPr>
          </w:p>
          <w:p w:rsidR="001F3FF1" w:rsidRPr="000B30FB" w:rsidRDefault="001F3FF1" w:rsidP="001B0B08">
            <w:pPr>
              <w:spacing w:after="0" w:line="240" w:lineRule="auto"/>
              <w:rPr>
                <w:rFonts w:ascii="Times New Roman" w:hAnsi="Times New Roman" w:cs="Times New Roman"/>
                <w:sz w:val="28"/>
                <w:szCs w:val="28"/>
                <w:lang w:val="uk-UA"/>
              </w:rPr>
            </w:pPr>
          </w:p>
          <w:p w:rsidR="001F3FF1" w:rsidRPr="000B30FB" w:rsidRDefault="001F3FF1" w:rsidP="001B0B08">
            <w:pPr>
              <w:spacing w:after="0" w:line="240" w:lineRule="auto"/>
              <w:rPr>
                <w:rFonts w:ascii="Times New Roman" w:hAnsi="Times New Roman" w:cs="Times New Roman"/>
                <w:sz w:val="28"/>
                <w:szCs w:val="28"/>
                <w:lang w:val="uk-UA"/>
              </w:rPr>
            </w:pPr>
          </w:p>
          <w:p w:rsidR="001F3FF1" w:rsidRDefault="001F3FF1" w:rsidP="001B0B08">
            <w:pPr>
              <w:spacing w:after="0" w:line="240" w:lineRule="auto"/>
              <w:rPr>
                <w:rFonts w:ascii="Times New Roman" w:hAnsi="Times New Roman" w:cs="Times New Roman"/>
                <w:sz w:val="28"/>
                <w:szCs w:val="28"/>
                <w:lang w:val="uk-UA"/>
              </w:rPr>
            </w:pPr>
          </w:p>
          <w:p w:rsidR="001F3FF1" w:rsidRDefault="001F3FF1" w:rsidP="001B0B08">
            <w:pPr>
              <w:spacing w:after="0" w:line="240" w:lineRule="auto"/>
              <w:rPr>
                <w:rFonts w:ascii="Times New Roman" w:hAnsi="Times New Roman" w:cs="Times New Roman"/>
                <w:sz w:val="28"/>
                <w:szCs w:val="28"/>
                <w:lang w:val="uk-UA"/>
              </w:rPr>
            </w:pPr>
          </w:p>
          <w:p w:rsidR="001F3FF1" w:rsidRDefault="001F3FF1" w:rsidP="001B0B08">
            <w:pPr>
              <w:spacing w:after="0" w:line="240" w:lineRule="auto"/>
              <w:rPr>
                <w:rFonts w:ascii="Times New Roman" w:hAnsi="Times New Roman" w:cs="Times New Roman"/>
                <w:sz w:val="28"/>
                <w:szCs w:val="28"/>
                <w:lang w:val="uk-UA"/>
              </w:rPr>
            </w:pPr>
          </w:p>
          <w:p w:rsidR="001F3FF1" w:rsidRPr="00043A29" w:rsidRDefault="001F3FF1" w:rsidP="00043A29">
            <w:pPr>
              <w:spacing w:after="0" w:line="240" w:lineRule="auto"/>
              <w:jc w:val="center"/>
              <w:rPr>
                <w:rFonts w:ascii="Times New Roman" w:hAnsi="Times New Roman" w:cs="Times New Roman"/>
                <w:lang w:val="en-US"/>
              </w:rPr>
            </w:pPr>
            <w:r w:rsidRPr="000B30FB">
              <w:rPr>
                <w:rFonts w:ascii="Times New Roman" w:hAnsi="Times New Roman" w:cs="Times New Roman"/>
                <w:sz w:val="24"/>
                <w:szCs w:val="24"/>
                <w:lang w:val="uk-UA"/>
              </w:rPr>
              <w:t xml:space="preserve">Ос. </w:t>
            </w:r>
            <w:r w:rsidR="00043A29">
              <w:rPr>
                <w:rFonts w:ascii="Times New Roman" w:hAnsi="Times New Roman" w:cs="Times New Roman"/>
                <w:sz w:val="24"/>
                <w:szCs w:val="24"/>
                <w:lang w:val="en-US"/>
              </w:rPr>
              <w:t>9</w:t>
            </w:r>
          </w:p>
        </w:tc>
        <w:tc>
          <w:tcPr>
            <w:tcW w:w="2684" w:type="dxa"/>
            <w:tcBorders>
              <w:top w:val="single" w:sz="4" w:space="0" w:color="auto"/>
              <w:left w:val="single" w:sz="4" w:space="0" w:color="auto"/>
              <w:bottom w:val="single" w:sz="4" w:space="0" w:color="auto"/>
              <w:right w:val="single" w:sz="4" w:space="0" w:color="auto"/>
            </w:tcBorders>
          </w:tcPr>
          <w:p w:rsid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1F3FF1" w:rsidRDefault="001F3FF1" w:rsidP="001B0B08">
            <w:pPr>
              <w:spacing w:after="0" w:line="240" w:lineRule="auto"/>
              <w:jc w:val="both"/>
              <w:rPr>
                <w:rFonts w:ascii="Times New Roman" w:hAnsi="Times New Roman" w:cs="Times New Roman"/>
                <w:lang w:val="uk-UA"/>
              </w:rPr>
            </w:pPr>
          </w:p>
          <w:p w:rsidR="001F3FF1" w:rsidRDefault="001F3FF1" w:rsidP="001B0B08">
            <w:pPr>
              <w:spacing w:after="0" w:line="240" w:lineRule="auto"/>
              <w:jc w:val="both"/>
              <w:rPr>
                <w:rFonts w:ascii="Times New Roman" w:hAnsi="Times New Roman" w:cs="Times New Roman"/>
                <w:lang w:val="uk-UA"/>
              </w:rPr>
            </w:pPr>
          </w:p>
          <w:p w:rsidR="001F3FF1" w:rsidRDefault="001F3FF1"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1F3FF1" w:rsidRDefault="001F3FF1" w:rsidP="001B0B08">
            <w:pPr>
              <w:spacing w:after="0" w:line="240" w:lineRule="auto"/>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1F3FF1"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81267E" w:rsidTr="001B0B08">
        <w:tc>
          <w:tcPr>
            <w:tcW w:w="3227" w:type="dxa"/>
            <w:tcBorders>
              <w:top w:val="single" w:sz="4" w:space="0" w:color="auto"/>
              <w:left w:val="single" w:sz="4" w:space="0" w:color="auto"/>
              <w:bottom w:val="single" w:sz="4" w:space="0" w:color="auto"/>
              <w:right w:val="single" w:sz="4" w:space="0" w:color="auto"/>
            </w:tcBorders>
          </w:tcPr>
          <w:p w:rsidR="0081267E" w:rsidRDefault="0081267E" w:rsidP="001B0B08">
            <w:pPr>
              <w:spacing w:after="0" w:line="240" w:lineRule="auto"/>
              <w:jc w:val="center"/>
              <w:rPr>
                <w:rFonts w:ascii="Times New Roman" w:hAnsi="Times New Roman" w:cs="Times New Roman"/>
                <w:lang w:val="uk-UA"/>
              </w:rPr>
            </w:pPr>
            <w:r>
              <w:rPr>
                <w:rFonts w:ascii="Times New Roman" w:hAnsi="Times New Roman" w:cs="Times New Roman"/>
                <w:lang w:val="uk-UA"/>
              </w:rPr>
              <w:t>Тиждень Б</w:t>
            </w:r>
          </w:p>
          <w:p w:rsidR="0081267E" w:rsidRDefault="001B0B08" w:rsidP="001B0B08">
            <w:pPr>
              <w:spacing w:after="0" w:line="240" w:lineRule="auto"/>
              <w:jc w:val="center"/>
              <w:rPr>
                <w:rFonts w:ascii="Times New Roman" w:hAnsi="Times New Roman" w:cs="Times New Roman"/>
                <w:lang w:val="uk-UA"/>
              </w:rPr>
            </w:pPr>
            <w:hyperlink r:id="rId22" w:history="1">
              <w:r w:rsidR="0081267E">
                <w:rPr>
                  <w:rStyle w:val="a3"/>
                  <w:rFonts w:ascii="Times New Roman" w:hAnsi="Times New Roman" w:cs="Times New Roman"/>
                  <w:lang w:val="uk-UA"/>
                </w:rPr>
                <w:t>http://www.kspu.edu/forstudent/shedule.aspx</w:t>
              </w:r>
            </w:hyperlink>
            <w:r w:rsidR="0081267E">
              <w:rPr>
                <w:rFonts w:ascii="Times New Roman" w:hAnsi="Times New Roman" w:cs="Times New Roman"/>
                <w:lang w:val="uk-UA"/>
              </w:rPr>
              <w:t xml:space="preserve"> </w:t>
            </w:r>
          </w:p>
          <w:p w:rsidR="0081267E" w:rsidRDefault="0081267E" w:rsidP="001B0B08">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81267E"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en-US"/>
              </w:rPr>
              <w:t>8</w:t>
            </w:r>
            <w:r w:rsidR="0081267E">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81267E" w:rsidRDefault="0055571F"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6</w:t>
            </w:r>
            <w:r w:rsidR="0081267E">
              <w:rPr>
                <w:rFonts w:ascii="Times New Roman" w:hAnsi="Times New Roman" w:cs="Times New Roman"/>
                <w:lang w:val="uk-UA"/>
              </w:rPr>
              <w:t xml:space="preserve">: </w:t>
            </w:r>
            <w:r>
              <w:rPr>
                <w:rFonts w:ascii="Times New Roman" w:hAnsi="Times New Roman" w:cs="Times New Roman"/>
                <w:lang w:val="uk-UA"/>
              </w:rPr>
              <w:t>Ринкова економіка</w:t>
            </w:r>
          </w:p>
          <w:p w:rsidR="0081267E" w:rsidRDefault="0081267E"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81267E" w:rsidRPr="00F9474A" w:rsidRDefault="0081267E" w:rsidP="001B0B0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 Повторення матеріалу</w:t>
            </w:r>
          </w:p>
          <w:p w:rsidR="0081267E" w:rsidRDefault="0081267E"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81267E" w:rsidRPr="00CF19CB" w:rsidRDefault="0081267E"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sidRPr="00475D51">
              <w:rPr>
                <w:rFonts w:ascii="Times New Roman" w:hAnsi="Times New Roman" w:cs="Times New Roman"/>
                <w:color w:val="000000"/>
              </w:rPr>
              <w:t xml:space="preserve"> </w:t>
            </w:r>
            <w:r w:rsidRPr="00CF19CB">
              <w:rPr>
                <w:rFonts w:ascii="Times New Roman" w:hAnsi="Times New Roman" w:cs="Times New Roman"/>
                <w:color w:val="000000"/>
              </w:rPr>
              <w:t>“</w:t>
            </w:r>
            <w:r w:rsidR="0055571F">
              <w:rPr>
                <w:rFonts w:ascii="Times New Roman" w:hAnsi="Times New Roman" w:cs="Times New Roman"/>
                <w:color w:val="000000"/>
                <w:lang w:val="en-US"/>
              </w:rPr>
              <w:t>Market</w:t>
            </w:r>
            <w:r w:rsidR="0055571F" w:rsidRPr="007C0A68">
              <w:rPr>
                <w:rFonts w:ascii="Times New Roman" w:hAnsi="Times New Roman" w:cs="Times New Roman"/>
                <w:color w:val="000000"/>
              </w:rPr>
              <w:t xml:space="preserve"> </w:t>
            </w:r>
            <w:r w:rsidR="0055571F">
              <w:rPr>
                <w:rFonts w:ascii="Times New Roman" w:hAnsi="Times New Roman" w:cs="Times New Roman"/>
                <w:color w:val="000000"/>
                <w:lang w:val="en-US"/>
              </w:rPr>
              <w:t>economy</w:t>
            </w:r>
            <w:r w:rsidRPr="00CF19CB">
              <w:rPr>
                <w:rFonts w:ascii="Times New Roman" w:hAnsi="Times New Roman" w:cs="Times New Roman"/>
                <w:color w:val="000000"/>
              </w:rPr>
              <w:t>”</w:t>
            </w:r>
          </w:p>
          <w:p w:rsidR="0081267E" w:rsidRPr="001F3FF1" w:rsidRDefault="0081267E"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1F3FF1">
              <w:rPr>
                <w:rFonts w:ascii="Times New Roman" w:hAnsi="Times New Roman" w:cs="Times New Roman"/>
                <w:color w:val="000000"/>
              </w:rPr>
              <w:t xml:space="preserve">. </w:t>
            </w:r>
          </w:p>
          <w:p w:rsidR="0081267E" w:rsidRDefault="0081267E"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81267E" w:rsidRDefault="0081267E" w:rsidP="001B0B08">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81267E" w:rsidRPr="005756F6" w:rsidRDefault="0081267E" w:rsidP="001B0B08">
            <w:pPr>
              <w:spacing w:after="0" w:line="240" w:lineRule="auto"/>
              <w:jc w:val="both"/>
              <w:rPr>
                <w:rFonts w:ascii="Times New Roman" w:hAnsi="Times New Roman" w:cs="Times New Roman"/>
                <w:u w:val="single"/>
                <w:lang w:val="uk-UA"/>
              </w:rPr>
            </w:pPr>
          </w:p>
          <w:p w:rsidR="0081267E" w:rsidRPr="001B0B08" w:rsidRDefault="0055571F"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6</w:t>
            </w:r>
            <w:r w:rsidR="0081267E">
              <w:rPr>
                <w:rFonts w:ascii="Times New Roman" w:hAnsi="Times New Roman" w:cs="Times New Roman"/>
                <w:lang w:val="uk-UA"/>
              </w:rPr>
              <w:t xml:space="preserve">: </w:t>
            </w:r>
            <w:r>
              <w:rPr>
                <w:rFonts w:ascii="Times New Roman" w:hAnsi="Times New Roman" w:cs="Times New Roman"/>
                <w:lang w:val="uk-UA"/>
              </w:rPr>
              <w:t>Ринкова економіка</w:t>
            </w:r>
            <w:r w:rsidR="007C0A68" w:rsidRPr="001B0B08">
              <w:rPr>
                <w:rFonts w:ascii="Times New Roman" w:hAnsi="Times New Roman" w:cs="Times New Roman"/>
                <w:lang w:val="uk-UA"/>
              </w:rPr>
              <w:t xml:space="preserve">. </w:t>
            </w:r>
            <w:r w:rsidR="007C0A68">
              <w:rPr>
                <w:rFonts w:ascii="Times New Roman" w:hAnsi="Times New Roman" w:cs="Times New Roman"/>
                <w:lang w:val="uk-UA"/>
              </w:rPr>
              <w:t xml:space="preserve">Реферат на тему </w:t>
            </w:r>
            <w:r w:rsidR="007C0A68" w:rsidRPr="001B0B08">
              <w:rPr>
                <w:rFonts w:ascii="Times New Roman" w:hAnsi="Times New Roman" w:cs="Times New Roman"/>
                <w:lang w:val="uk-UA"/>
              </w:rPr>
              <w:t>“</w:t>
            </w:r>
            <w:r w:rsidR="007C0A68">
              <w:rPr>
                <w:rFonts w:ascii="Times New Roman" w:hAnsi="Times New Roman" w:cs="Times New Roman"/>
                <w:lang w:val="en-US"/>
              </w:rPr>
              <w:t>Countries</w:t>
            </w:r>
            <w:r w:rsidR="007C0A68" w:rsidRPr="001B0B08">
              <w:rPr>
                <w:rFonts w:ascii="Times New Roman" w:hAnsi="Times New Roman" w:cs="Times New Roman"/>
                <w:lang w:val="uk-UA"/>
              </w:rPr>
              <w:t xml:space="preserve">  </w:t>
            </w:r>
            <w:r w:rsidR="007C0A68">
              <w:rPr>
                <w:rFonts w:ascii="Times New Roman" w:hAnsi="Times New Roman" w:cs="Times New Roman"/>
                <w:lang w:val="en-US"/>
              </w:rPr>
              <w:t>with</w:t>
            </w:r>
            <w:r w:rsidR="007C0A68" w:rsidRPr="001B0B08">
              <w:rPr>
                <w:rFonts w:ascii="Times New Roman" w:hAnsi="Times New Roman" w:cs="Times New Roman"/>
                <w:lang w:val="uk-UA"/>
              </w:rPr>
              <w:t xml:space="preserve"> </w:t>
            </w:r>
            <w:r w:rsidR="007C0A68">
              <w:rPr>
                <w:rFonts w:ascii="Times New Roman" w:hAnsi="Times New Roman" w:cs="Times New Roman"/>
                <w:lang w:val="en-US"/>
              </w:rPr>
              <w:t>market</w:t>
            </w:r>
            <w:r w:rsidR="007C0A68" w:rsidRPr="001B0B08">
              <w:rPr>
                <w:rFonts w:ascii="Times New Roman" w:hAnsi="Times New Roman" w:cs="Times New Roman"/>
                <w:lang w:val="uk-UA"/>
              </w:rPr>
              <w:t xml:space="preserve"> </w:t>
            </w:r>
            <w:r w:rsidR="007C0A68">
              <w:rPr>
                <w:rFonts w:ascii="Times New Roman" w:hAnsi="Times New Roman" w:cs="Times New Roman"/>
                <w:lang w:val="en-US"/>
              </w:rPr>
              <w:t>economy</w:t>
            </w:r>
            <w:r w:rsidR="007C0A68" w:rsidRPr="001B0B08">
              <w:rPr>
                <w:rFonts w:ascii="Times New Roman" w:hAnsi="Times New Roman" w:cs="Times New Roman"/>
                <w:lang w:val="uk-UA"/>
              </w:rPr>
              <w:t>”</w:t>
            </w:r>
          </w:p>
          <w:p w:rsidR="0081267E" w:rsidRDefault="0081267E" w:rsidP="001B0B08">
            <w:pPr>
              <w:spacing w:after="0" w:line="240" w:lineRule="auto"/>
              <w:jc w:val="both"/>
              <w:rPr>
                <w:rFonts w:ascii="Times New Roman" w:hAnsi="Times New Roman" w:cs="Times New Roman"/>
                <w:lang w:val="uk-UA"/>
              </w:rPr>
            </w:pPr>
          </w:p>
          <w:p w:rsidR="0081267E" w:rsidRDefault="00826F82" w:rsidP="00826F82">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en-US"/>
              </w:rPr>
              <w:t xml:space="preserve">8 </w:t>
            </w:r>
            <w:r w:rsidR="0081267E" w:rsidRPr="003E5893">
              <w:rPr>
                <w:rFonts w:ascii="Times New Roman" w:hAnsi="Times New Roman" w:cs="Times New Roman"/>
                <w:lang w:val="uk-UA"/>
              </w:rPr>
              <w:t>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81267E" w:rsidRDefault="0081267E"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81267E" w:rsidRDefault="0081267E" w:rsidP="001B0B08">
            <w:pPr>
              <w:spacing w:after="0" w:line="240" w:lineRule="auto"/>
              <w:jc w:val="center"/>
              <w:rPr>
                <w:rFonts w:ascii="Times New Roman" w:hAnsi="Times New Roman" w:cs="Times New Roman"/>
                <w:lang w:val="uk-UA"/>
              </w:rPr>
            </w:pPr>
          </w:p>
          <w:p w:rsidR="0081267E" w:rsidRDefault="0081267E" w:rsidP="001B0B08">
            <w:pPr>
              <w:spacing w:after="0" w:line="240" w:lineRule="auto"/>
              <w:jc w:val="center"/>
              <w:rPr>
                <w:rFonts w:ascii="Times New Roman" w:hAnsi="Times New Roman" w:cs="Times New Roman"/>
                <w:lang w:val="uk-UA"/>
              </w:rPr>
            </w:pPr>
          </w:p>
          <w:p w:rsidR="0081267E" w:rsidRDefault="0081267E" w:rsidP="001B0B08">
            <w:pPr>
              <w:spacing w:after="0" w:line="240" w:lineRule="auto"/>
              <w:jc w:val="center"/>
              <w:rPr>
                <w:rFonts w:ascii="Times New Roman" w:hAnsi="Times New Roman" w:cs="Times New Roman"/>
                <w:lang w:val="uk-UA"/>
              </w:rPr>
            </w:pPr>
          </w:p>
          <w:p w:rsidR="0081267E" w:rsidRDefault="0081267E" w:rsidP="001B0B08">
            <w:pPr>
              <w:spacing w:after="0" w:line="240" w:lineRule="auto"/>
              <w:jc w:val="center"/>
              <w:rPr>
                <w:rFonts w:ascii="Times New Roman" w:hAnsi="Times New Roman" w:cs="Times New Roman"/>
                <w:lang w:val="uk-UA"/>
              </w:rPr>
            </w:pPr>
          </w:p>
          <w:p w:rsidR="0081267E" w:rsidRDefault="0081267E" w:rsidP="001B0B08">
            <w:pPr>
              <w:spacing w:after="0" w:line="240" w:lineRule="auto"/>
              <w:jc w:val="center"/>
              <w:rPr>
                <w:rFonts w:ascii="Times New Roman" w:hAnsi="Times New Roman" w:cs="Times New Roman"/>
                <w:lang w:val="uk-UA"/>
              </w:rPr>
            </w:pPr>
          </w:p>
          <w:p w:rsidR="0081267E" w:rsidRDefault="0081267E" w:rsidP="001B0B08">
            <w:pPr>
              <w:spacing w:after="0" w:line="240" w:lineRule="auto"/>
              <w:jc w:val="center"/>
              <w:rPr>
                <w:rFonts w:ascii="Times New Roman" w:hAnsi="Times New Roman" w:cs="Times New Roman"/>
                <w:lang w:val="uk-UA"/>
              </w:rPr>
            </w:pPr>
          </w:p>
          <w:p w:rsidR="0081267E" w:rsidRDefault="0081267E" w:rsidP="001B0B08">
            <w:pPr>
              <w:spacing w:after="0" w:line="240" w:lineRule="auto"/>
              <w:jc w:val="center"/>
              <w:rPr>
                <w:rFonts w:ascii="Times New Roman" w:hAnsi="Times New Roman" w:cs="Times New Roman"/>
                <w:lang w:val="uk-UA"/>
              </w:rPr>
            </w:pPr>
          </w:p>
          <w:p w:rsidR="0081267E" w:rsidRDefault="0081267E" w:rsidP="001B0B08">
            <w:pPr>
              <w:spacing w:after="0" w:line="240" w:lineRule="auto"/>
              <w:jc w:val="center"/>
              <w:rPr>
                <w:rFonts w:ascii="Times New Roman" w:hAnsi="Times New Roman" w:cs="Times New Roman"/>
                <w:lang w:val="uk-UA"/>
              </w:rPr>
            </w:pPr>
          </w:p>
          <w:p w:rsidR="0081267E" w:rsidRPr="00B91D05" w:rsidRDefault="0081267E"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81267E" w:rsidRDefault="0081267E" w:rsidP="001B0B08">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81267E" w:rsidRPr="00043A29" w:rsidRDefault="0081267E" w:rsidP="001B0B08">
            <w:pPr>
              <w:spacing w:after="0" w:line="240" w:lineRule="auto"/>
              <w:jc w:val="center"/>
              <w:rPr>
                <w:rFonts w:ascii="Times New Roman" w:hAnsi="Times New Roman" w:cs="Times New Roman"/>
                <w:lang w:val="en-US"/>
              </w:rPr>
            </w:pPr>
            <w:r>
              <w:rPr>
                <w:rFonts w:ascii="Times New Roman" w:hAnsi="Times New Roman" w:cs="Times New Roman"/>
                <w:lang w:val="uk-UA"/>
              </w:rPr>
              <w:t xml:space="preserve">Ос. </w:t>
            </w:r>
            <w:r w:rsidR="00043A29">
              <w:rPr>
                <w:rFonts w:ascii="Times New Roman" w:hAnsi="Times New Roman" w:cs="Times New Roman"/>
                <w:lang w:val="en-US"/>
              </w:rPr>
              <w:t>1-11</w:t>
            </w:r>
          </w:p>
          <w:p w:rsidR="0081267E" w:rsidRDefault="0081267E"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1</w:t>
            </w:r>
          </w:p>
          <w:p w:rsidR="0081267E" w:rsidRPr="000B30FB" w:rsidRDefault="0081267E" w:rsidP="001B0B08">
            <w:pPr>
              <w:spacing w:after="0" w:line="240" w:lineRule="auto"/>
              <w:rPr>
                <w:rFonts w:ascii="Times New Roman" w:hAnsi="Times New Roman" w:cs="Times New Roman"/>
                <w:sz w:val="28"/>
                <w:szCs w:val="28"/>
                <w:lang w:val="uk-UA"/>
              </w:rPr>
            </w:pPr>
          </w:p>
          <w:p w:rsidR="0081267E" w:rsidRPr="000B30FB" w:rsidRDefault="0081267E" w:rsidP="001B0B08">
            <w:pPr>
              <w:spacing w:after="0" w:line="240" w:lineRule="auto"/>
              <w:rPr>
                <w:rFonts w:ascii="Times New Roman" w:hAnsi="Times New Roman" w:cs="Times New Roman"/>
                <w:sz w:val="28"/>
                <w:szCs w:val="28"/>
                <w:lang w:val="uk-UA"/>
              </w:rPr>
            </w:pPr>
          </w:p>
          <w:p w:rsidR="0081267E" w:rsidRPr="000B30FB" w:rsidRDefault="0081267E" w:rsidP="001B0B08">
            <w:pPr>
              <w:spacing w:after="0" w:line="240" w:lineRule="auto"/>
              <w:rPr>
                <w:rFonts w:ascii="Times New Roman" w:hAnsi="Times New Roman" w:cs="Times New Roman"/>
                <w:sz w:val="28"/>
                <w:szCs w:val="28"/>
                <w:lang w:val="uk-UA"/>
              </w:rPr>
            </w:pPr>
          </w:p>
          <w:p w:rsidR="0081267E" w:rsidRDefault="0081267E" w:rsidP="001B0B08">
            <w:pPr>
              <w:spacing w:after="0" w:line="240" w:lineRule="auto"/>
              <w:rPr>
                <w:rFonts w:ascii="Times New Roman" w:hAnsi="Times New Roman" w:cs="Times New Roman"/>
                <w:sz w:val="28"/>
                <w:szCs w:val="28"/>
                <w:lang w:val="uk-UA"/>
              </w:rPr>
            </w:pPr>
          </w:p>
          <w:p w:rsidR="0081267E" w:rsidRDefault="0081267E" w:rsidP="001B0B08">
            <w:pPr>
              <w:spacing w:after="0" w:line="240" w:lineRule="auto"/>
              <w:rPr>
                <w:rFonts w:ascii="Times New Roman" w:hAnsi="Times New Roman" w:cs="Times New Roman"/>
                <w:sz w:val="28"/>
                <w:szCs w:val="28"/>
                <w:lang w:val="uk-UA"/>
              </w:rPr>
            </w:pPr>
          </w:p>
          <w:p w:rsidR="0081267E" w:rsidRDefault="0081267E" w:rsidP="001B0B08">
            <w:pPr>
              <w:spacing w:after="0" w:line="240" w:lineRule="auto"/>
              <w:rPr>
                <w:rFonts w:ascii="Times New Roman" w:hAnsi="Times New Roman" w:cs="Times New Roman"/>
                <w:sz w:val="28"/>
                <w:szCs w:val="28"/>
                <w:lang w:val="uk-UA"/>
              </w:rPr>
            </w:pPr>
          </w:p>
          <w:p w:rsidR="0081267E" w:rsidRDefault="00043A29" w:rsidP="001B0B08">
            <w:pPr>
              <w:spacing w:after="0" w:line="240" w:lineRule="auto"/>
              <w:jc w:val="center"/>
              <w:rPr>
                <w:rFonts w:ascii="Times New Roman" w:hAnsi="Times New Roman" w:cs="Times New Roman"/>
                <w:lang w:val="uk-UA"/>
              </w:rPr>
            </w:pPr>
            <w:r>
              <w:rPr>
                <w:rFonts w:ascii="Times New Roman" w:hAnsi="Times New Roman" w:cs="Times New Roman"/>
                <w:sz w:val="24"/>
                <w:szCs w:val="24"/>
                <w:lang w:val="uk-UA"/>
              </w:rPr>
              <w:t xml:space="preserve">Ос. </w:t>
            </w:r>
          </w:p>
        </w:tc>
        <w:tc>
          <w:tcPr>
            <w:tcW w:w="2684" w:type="dxa"/>
            <w:tcBorders>
              <w:top w:val="single" w:sz="4" w:space="0" w:color="auto"/>
              <w:left w:val="single" w:sz="4" w:space="0" w:color="auto"/>
              <w:bottom w:val="single" w:sz="4" w:space="0" w:color="auto"/>
              <w:right w:val="single" w:sz="4" w:space="0" w:color="auto"/>
            </w:tcBorders>
          </w:tcPr>
          <w:p w:rsidR="0081267E" w:rsidRDefault="0081267E" w:rsidP="001B0B08">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81267E" w:rsidRDefault="0081267E" w:rsidP="001B0B08">
            <w:pPr>
              <w:spacing w:after="0" w:line="240" w:lineRule="auto"/>
              <w:jc w:val="both"/>
              <w:rPr>
                <w:rFonts w:ascii="Times New Roman" w:hAnsi="Times New Roman" w:cs="Times New Roman"/>
                <w:lang w:val="uk-UA"/>
              </w:rPr>
            </w:pPr>
          </w:p>
          <w:p w:rsidR="0081267E" w:rsidRDefault="0081267E" w:rsidP="001B0B08">
            <w:pPr>
              <w:spacing w:after="0" w:line="240" w:lineRule="auto"/>
              <w:jc w:val="both"/>
              <w:rPr>
                <w:rFonts w:ascii="Times New Roman" w:hAnsi="Times New Roman" w:cs="Times New Roman"/>
                <w:lang w:val="uk-UA"/>
              </w:rPr>
            </w:pPr>
          </w:p>
          <w:p w:rsidR="0081267E" w:rsidRDefault="0081267E"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81267E" w:rsidRDefault="0081267E" w:rsidP="001B0B08">
            <w:pPr>
              <w:spacing w:after="0" w:line="240" w:lineRule="auto"/>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81267E"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A20944" w:rsidTr="00251F9F">
        <w:tc>
          <w:tcPr>
            <w:tcW w:w="3227"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Тиждень Б</w:t>
            </w:r>
          </w:p>
          <w:p w:rsidR="00A20944" w:rsidRDefault="00A20944" w:rsidP="001B0B08">
            <w:pPr>
              <w:spacing w:after="0" w:line="240" w:lineRule="auto"/>
              <w:jc w:val="center"/>
              <w:rPr>
                <w:rFonts w:ascii="Times New Roman" w:hAnsi="Times New Roman" w:cs="Times New Roman"/>
                <w:lang w:val="uk-UA"/>
              </w:rPr>
            </w:pPr>
            <w:hyperlink r:id="rId23"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uk-UA"/>
              </w:rPr>
              <w:t>6</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7: Змішаний тип економіки</w:t>
            </w:r>
            <w:r w:rsidRPr="00940C2A">
              <w:rPr>
                <w:rFonts w:ascii="Times New Roman" w:hAnsi="Times New Roman" w:cs="Times New Roman"/>
                <w:lang w:val="uk-UA"/>
              </w:rPr>
              <w:t>.</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Pr="00F9474A" w:rsidRDefault="00A20944" w:rsidP="001B0B0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 Повторення матеріалу</w:t>
            </w:r>
          </w:p>
          <w:p w:rsidR="00A20944" w:rsidRDefault="00A20944"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CF19CB" w:rsidRDefault="00A20944"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sidRPr="00475D51">
              <w:rPr>
                <w:rFonts w:ascii="Times New Roman" w:hAnsi="Times New Roman" w:cs="Times New Roman"/>
                <w:color w:val="000000"/>
              </w:rPr>
              <w:t xml:space="preserve"> </w:t>
            </w:r>
            <w:r w:rsidRPr="00CF19CB">
              <w:rPr>
                <w:rFonts w:ascii="Times New Roman" w:hAnsi="Times New Roman" w:cs="Times New Roman"/>
                <w:color w:val="000000"/>
              </w:rPr>
              <w:t>“</w:t>
            </w:r>
            <w:r>
              <w:rPr>
                <w:rFonts w:ascii="Times New Roman" w:hAnsi="Times New Roman" w:cs="Times New Roman"/>
                <w:color w:val="000000"/>
                <w:lang w:val="en-US"/>
              </w:rPr>
              <w:t>The</w:t>
            </w:r>
            <w:r w:rsidRPr="0055571F">
              <w:rPr>
                <w:rFonts w:ascii="Times New Roman" w:hAnsi="Times New Roman" w:cs="Times New Roman"/>
                <w:color w:val="000000"/>
              </w:rPr>
              <w:t xml:space="preserve"> </w:t>
            </w:r>
            <w:r>
              <w:rPr>
                <w:rFonts w:ascii="Times New Roman" w:hAnsi="Times New Roman" w:cs="Times New Roman"/>
                <w:color w:val="000000"/>
                <w:lang w:val="en-US"/>
              </w:rPr>
              <w:t>mixed</w:t>
            </w:r>
            <w:r w:rsidRPr="0055571F">
              <w:rPr>
                <w:rFonts w:ascii="Times New Roman" w:hAnsi="Times New Roman" w:cs="Times New Roman"/>
                <w:color w:val="000000"/>
              </w:rPr>
              <w:t xml:space="preserve"> </w:t>
            </w:r>
            <w:r>
              <w:rPr>
                <w:rFonts w:ascii="Times New Roman" w:hAnsi="Times New Roman" w:cs="Times New Roman"/>
                <w:color w:val="000000"/>
                <w:lang w:val="en-US"/>
              </w:rPr>
              <w:t>economy</w:t>
            </w:r>
            <w:r w:rsidRPr="00CF19CB">
              <w:rPr>
                <w:rFonts w:ascii="Times New Roman" w:hAnsi="Times New Roman" w:cs="Times New Roman"/>
                <w:color w:val="000000"/>
              </w:rPr>
              <w:t>”</w:t>
            </w:r>
          </w:p>
          <w:p w:rsidR="00A20944" w:rsidRPr="00CF19CB" w:rsidRDefault="00A20944"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CF19CB">
              <w:rPr>
                <w:rFonts w:ascii="Times New Roman" w:hAnsi="Times New Roman" w:cs="Times New Roman"/>
                <w:color w:val="000000"/>
              </w:rPr>
              <w:t xml:space="preserve">. </w:t>
            </w:r>
          </w:p>
          <w:p w:rsidR="00A20944" w:rsidRDefault="00A20944"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1B0B08">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A20944" w:rsidRPr="005756F6" w:rsidRDefault="00A20944" w:rsidP="001B0B08">
            <w:pPr>
              <w:spacing w:after="0" w:line="240" w:lineRule="auto"/>
              <w:jc w:val="both"/>
              <w:rPr>
                <w:rFonts w:ascii="Times New Roman" w:hAnsi="Times New Roman" w:cs="Times New Roman"/>
                <w:u w:val="single"/>
                <w:lang w:val="uk-UA"/>
              </w:rPr>
            </w:pPr>
          </w:p>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7: Змішаний тип економіки</w:t>
            </w:r>
          </w:p>
          <w:p w:rsidR="00A20944" w:rsidRPr="001F3FF1"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Підготовка доповіді </w:t>
            </w:r>
            <w:r w:rsidRPr="001F3FF1">
              <w:rPr>
                <w:rFonts w:ascii="Times New Roman" w:hAnsi="Times New Roman" w:cs="Times New Roman"/>
                <w:lang w:val="uk-UA"/>
              </w:rPr>
              <w:t>“</w:t>
            </w:r>
            <w:r>
              <w:rPr>
                <w:rFonts w:ascii="Times New Roman" w:hAnsi="Times New Roman" w:cs="Times New Roman"/>
                <w:lang w:val="en-US"/>
              </w:rPr>
              <w:t>Comparison</w:t>
            </w:r>
            <w:r w:rsidRPr="0055571F">
              <w:rPr>
                <w:rFonts w:ascii="Times New Roman" w:hAnsi="Times New Roman" w:cs="Times New Roman"/>
                <w:lang w:val="uk-UA"/>
              </w:rPr>
              <w:t xml:space="preserve"> </w:t>
            </w:r>
            <w:r>
              <w:rPr>
                <w:rFonts w:ascii="Times New Roman" w:hAnsi="Times New Roman" w:cs="Times New Roman"/>
                <w:lang w:val="en-US"/>
              </w:rPr>
              <w:t>of different types of economies</w:t>
            </w:r>
            <w:r w:rsidRPr="0081267E">
              <w:rPr>
                <w:rFonts w:ascii="Times New Roman" w:hAnsi="Times New Roman" w:cs="Times New Roman"/>
                <w:lang w:val="uk-UA"/>
              </w:rPr>
              <w:t>”</w:t>
            </w:r>
          </w:p>
          <w:p w:rsidR="00A20944" w:rsidRDefault="00A20944" w:rsidP="00826F82">
            <w:pPr>
              <w:spacing w:after="0" w:line="240" w:lineRule="auto"/>
              <w:jc w:val="both"/>
              <w:rPr>
                <w:rFonts w:ascii="Times New Roman" w:hAnsi="Times New Roman" w:cs="Times New Roman"/>
                <w:lang w:val="uk-UA"/>
              </w:rPr>
            </w:pPr>
            <w:r>
              <w:rPr>
                <w:rFonts w:ascii="Times New Roman" w:hAnsi="Times New Roman" w:cs="Times New Roman"/>
                <w:lang w:val="uk-UA"/>
              </w:rPr>
              <w:t>(</w:t>
            </w:r>
            <w:r w:rsidR="00826F82">
              <w:rPr>
                <w:rFonts w:ascii="Times New Roman" w:hAnsi="Times New Roman" w:cs="Times New Roman"/>
                <w:lang w:val="uk-UA"/>
              </w:rPr>
              <w:t>6</w:t>
            </w:r>
            <w:r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Pr="00B91D05"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A20944" w:rsidRPr="002B2268" w:rsidRDefault="00A20944" w:rsidP="001B0B08">
            <w:pPr>
              <w:spacing w:after="0" w:line="240" w:lineRule="auto"/>
              <w:jc w:val="center"/>
              <w:rPr>
                <w:rFonts w:ascii="Times New Roman" w:hAnsi="Times New Roman" w:cs="Times New Roman"/>
                <w:lang w:val="en-US"/>
              </w:rPr>
            </w:pPr>
            <w:r>
              <w:rPr>
                <w:rFonts w:ascii="Times New Roman" w:hAnsi="Times New Roman" w:cs="Times New Roman"/>
                <w:lang w:val="uk-UA"/>
              </w:rPr>
              <w:t>Ос. 11,16</w:t>
            </w:r>
          </w:p>
          <w:p w:rsidR="00A20944" w:rsidRDefault="00A20944"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1</w:t>
            </w:r>
          </w:p>
          <w:p w:rsidR="00A20944" w:rsidRPr="000B30FB" w:rsidRDefault="00A20944" w:rsidP="001B0B08">
            <w:pPr>
              <w:spacing w:after="0" w:line="240" w:lineRule="auto"/>
              <w:rPr>
                <w:rFonts w:ascii="Times New Roman" w:hAnsi="Times New Roman" w:cs="Times New Roman"/>
                <w:sz w:val="28"/>
                <w:szCs w:val="28"/>
                <w:lang w:val="uk-UA"/>
              </w:rPr>
            </w:pPr>
          </w:p>
          <w:p w:rsidR="00A20944" w:rsidRPr="000B30FB" w:rsidRDefault="00A20944" w:rsidP="001B0B08">
            <w:pPr>
              <w:spacing w:after="0" w:line="240" w:lineRule="auto"/>
              <w:rPr>
                <w:rFonts w:ascii="Times New Roman" w:hAnsi="Times New Roman" w:cs="Times New Roman"/>
                <w:sz w:val="28"/>
                <w:szCs w:val="28"/>
                <w:lang w:val="uk-UA"/>
              </w:rPr>
            </w:pPr>
          </w:p>
          <w:p w:rsidR="00A20944" w:rsidRPr="000B30FB"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jc w:val="center"/>
              <w:rPr>
                <w:rFonts w:ascii="Times New Roman" w:hAnsi="Times New Roman" w:cs="Times New Roman"/>
                <w:lang w:val="uk-UA"/>
              </w:rPr>
            </w:pPr>
            <w:r w:rsidRPr="000B30FB">
              <w:rPr>
                <w:rFonts w:ascii="Times New Roman" w:hAnsi="Times New Roman" w:cs="Times New Roman"/>
                <w:sz w:val="24"/>
                <w:szCs w:val="24"/>
                <w:lang w:val="uk-UA"/>
              </w:rPr>
              <w:t>Ос. 1</w:t>
            </w:r>
            <w:r>
              <w:rPr>
                <w:rFonts w:ascii="Times New Roman" w:hAnsi="Times New Roman" w:cs="Times New Roman"/>
                <w:sz w:val="24"/>
                <w:szCs w:val="24"/>
                <w:lang w:val="uk-UA"/>
              </w:rPr>
              <w:t>1</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1B0B08">
            <w:pPr>
              <w:spacing w:after="0" w:line="240" w:lineRule="auto"/>
              <w:jc w:val="both"/>
              <w:rPr>
                <w:rFonts w:ascii="Times New Roman" w:hAnsi="Times New Roman" w:cs="Times New Roman"/>
                <w:lang w:val="uk-UA"/>
              </w:rPr>
            </w:pPr>
          </w:p>
          <w:p w:rsidR="00A20944" w:rsidRDefault="00A20944" w:rsidP="001B0B08">
            <w:pPr>
              <w:spacing w:after="0" w:line="240" w:lineRule="auto"/>
              <w:jc w:val="both"/>
              <w:rPr>
                <w:rFonts w:ascii="Times New Roman" w:hAnsi="Times New Roman" w:cs="Times New Roman"/>
                <w:lang w:val="uk-UA"/>
              </w:rPr>
            </w:pPr>
          </w:p>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1B0B08">
            <w:pPr>
              <w:spacing w:after="0" w:line="240" w:lineRule="auto"/>
              <w:jc w:val="both"/>
              <w:rPr>
                <w:rFonts w:ascii="Times New Roman" w:hAnsi="Times New Roman" w:cs="Times New Roman"/>
                <w:lang w:val="uk-UA"/>
              </w:rPr>
            </w:pPr>
          </w:p>
        </w:tc>
        <w:tc>
          <w:tcPr>
            <w:tcW w:w="1850" w:type="dxa"/>
            <w:vMerge w:val="restart"/>
            <w:tcBorders>
              <w:top w:val="single" w:sz="4" w:space="0" w:color="auto"/>
              <w:left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5</w:t>
            </w:r>
          </w:p>
          <w:p w:rsidR="00A20944" w:rsidRDefault="00A20944" w:rsidP="001B0B08">
            <w:pPr>
              <w:spacing w:after="0" w:line="240" w:lineRule="auto"/>
              <w:jc w:val="center"/>
              <w:rPr>
                <w:rFonts w:ascii="Times New Roman" w:hAnsi="Times New Roman" w:cs="Times New Roman"/>
                <w:lang w:val="uk-UA"/>
              </w:rPr>
            </w:pPr>
          </w:p>
        </w:tc>
      </w:tr>
      <w:tr w:rsidR="00A20944" w:rsidTr="00251F9F">
        <w:tc>
          <w:tcPr>
            <w:tcW w:w="3227"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Тиждень Б</w:t>
            </w:r>
          </w:p>
          <w:p w:rsidR="00A20944" w:rsidRDefault="00A20944" w:rsidP="001B0B08">
            <w:pPr>
              <w:spacing w:after="0" w:line="240" w:lineRule="auto"/>
              <w:jc w:val="center"/>
              <w:rPr>
                <w:rFonts w:ascii="Times New Roman" w:hAnsi="Times New Roman" w:cs="Times New Roman"/>
                <w:lang w:val="uk-UA"/>
              </w:rPr>
            </w:pPr>
            <w:hyperlink r:id="rId24" w:history="1">
              <w:r>
                <w:rPr>
                  <w:rStyle w:val="a3"/>
                  <w:rFonts w:ascii="Times New Roman" w:hAnsi="Times New Roman" w:cs="Times New Roman"/>
                  <w:lang w:val="uk-UA"/>
                </w:rPr>
                <w:t>http://www.kspu.edu/forstudent/shedule.aspx</w:t>
              </w:r>
            </w:hyperlink>
            <w:r>
              <w:rPr>
                <w:rFonts w:ascii="Times New Roman" w:hAnsi="Times New Roman" w:cs="Times New Roman"/>
                <w:lang w:val="uk-UA"/>
              </w:rPr>
              <w:t xml:space="preserve"> </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A20944"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en-US"/>
              </w:rPr>
              <w:t>8</w:t>
            </w:r>
            <w:r w:rsidR="00A20944">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A20944" w:rsidRPr="001F3FF1"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w:t>
            </w:r>
            <w:r>
              <w:rPr>
                <w:rFonts w:ascii="Times New Roman" w:hAnsi="Times New Roman" w:cs="Times New Roman"/>
              </w:rPr>
              <w:t xml:space="preserve"> 8</w:t>
            </w:r>
            <w:r>
              <w:rPr>
                <w:rFonts w:ascii="Times New Roman" w:hAnsi="Times New Roman" w:cs="Times New Roman"/>
                <w:lang w:val="uk-UA"/>
              </w:rPr>
              <w:t>: Планова економіка</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A20944" w:rsidRPr="001F3FF1" w:rsidRDefault="00A20944" w:rsidP="001B0B0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A20944" w:rsidRDefault="00A20944"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A20944" w:rsidRPr="001F3FF1" w:rsidRDefault="00A20944"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r w:rsidRPr="001F3FF1">
              <w:rPr>
                <w:rFonts w:ascii="Times New Roman" w:hAnsi="Times New Roman" w:cs="Times New Roman"/>
                <w:color w:val="000000"/>
                <w:lang w:val="uk-UA"/>
              </w:rPr>
              <w:t xml:space="preserve"> “</w:t>
            </w:r>
            <w:r>
              <w:rPr>
                <w:rFonts w:ascii="Times New Roman" w:hAnsi="Times New Roman" w:cs="Times New Roman"/>
                <w:color w:val="000000"/>
                <w:lang w:val="en-US"/>
              </w:rPr>
              <w:t>The</w:t>
            </w:r>
            <w:r w:rsidRPr="001B0B08">
              <w:rPr>
                <w:rFonts w:ascii="Times New Roman" w:hAnsi="Times New Roman" w:cs="Times New Roman"/>
                <w:color w:val="000000"/>
              </w:rPr>
              <w:t xml:space="preserve"> </w:t>
            </w:r>
            <w:r>
              <w:rPr>
                <w:rFonts w:ascii="Times New Roman" w:hAnsi="Times New Roman" w:cs="Times New Roman"/>
                <w:color w:val="000000"/>
                <w:lang w:val="en-US"/>
              </w:rPr>
              <w:t>planned</w:t>
            </w:r>
            <w:r w:rsidRPr="001B0B08">
              <w:rPr>
                <w:rFonts w:ascii="Times New Roman" w:hAnsi="Times New Roman" w:cs="Times New Roman"/>
                <w:color w:val="000000"/>
              </w:rPr>
              <w:t xml:space="preserve"> </w:t>
            </w:r>
            <w:r>
              <w:rPr>
                <w:rFonts w:ascii="Times New Roman" w:hAnsi="Times New Roman" w:cs="Times New Roman"/>
                <w:color w:val="000000"/>
                <w:lang w:val="en-US"/>
              </w:rPr>
              <w:t>economy</w:t>
            </w:r>
            <w:r w:rsidRPr="001F3FF1">
              <w:rPr>
                <w:rFonts w:ascii="Times New Roman" w:hAnsi="Times New Roman" w:cs="Times New Roman"/>
                <w:color w:val="000000"/>
                <w:lang w:val="uk-UA"/>
              </w:rPr>
              <w:t>”</w:t>
            </w:r>
          </w:p>
          <w:p w:rsidR="00A20944" w:rsidRPr="00CF19CB" w:rsidRDefault="00A20944"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CF19CB">
              <w:rPr>
                <w:rFonts w:ascii="Times New Roman" w:hAnsi="Times New Roman" w:cs="Times New Roman"/>
                <w:color w:val="000000"/>
              </w:rPr>
              <w:t xml:space="preserve">. </w:t>
            </w:r>
          </w:p>
          <w:p w:rsidR="00A20944" w:rsidRDefault="00A20944"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A20944" w:rsidRDefault="00A20944" w:rsidP="001B0B08">
            <w:pPr>
              <w:spacing w:after="0" w:line="240" w:lineRule="auto"/>
              <w:jc w:val="both"/>
              <w:rPr>
                <w:rFonts w:ascii="Times New Roman" w:hAnsi="Times New Roman" w:cs="Times New Roman"/>
                <w:u w:val="single"/>
                <w:lang w:val="uk-UA"/>
              </w:rPr>
            </w:pPr>
            <w:r w:rsidRPr="005756F6">
              <w:rPr>
                <w:rFonts w:ascii="Times New Roman" w:hAnsi="Times New Roman" w:cs="Times New Roman"/>
                <w:u w:val="single"/>
                <w:lang w:val="uk-UA"/>
              </w:rPr>
              <w:t xml:space="preserve"> (2 години аудиторної роботи)</w:t>
            </w:r>
          </w:p>
          <w:p w:rsidR="00A20944" w:rsidRPr="005756F6" w:rsidRDefault="00A20944" w:rsidP="001B0B08">
            <w:pPr>
              <w:spacing w:after="0" w:line="240" w:lineRule="auto"/>
              <w:jc w:val="both"/>
              <w:rPr>
                <w:rFonts w:ascii="Times New Roman" w:hAnsi="Times New Roman" w:cs="Times New Roman"/>
                <w:u w:val="single"/>
                <w:lang w:val="uk-UA"/>
              </w:rPr>
            </w:pPr>
          </w:p>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8: Планова економіка</w:t>
            </w:r>
          </w:p>
          <w:p w:rsidR="00A20944" w:rsidRPr="0081267E" w:rsidRDefault="00A20944" w:rsidP="001B0B08">
            <w:pPr>
              <w:spacing w:after="0" w:line="240" w:lineRule="auto"/>
              <w:jc w:val="both"/>
              <w:rPr>
                <w:rFonts w:ascii="Times New Roman" w:hAnsi="Times New Roman" w:cs="Times New Roman"/>
                <w:lang w:val="en-US"/>
              </w:rPr>
            </w:pPr>
            <w:r>
              <w:rPr>
                <w:rFonts w:ascii="Times New Roman" w:hAnsi="Times New Roman" w:cs="Times New Roman"/>
                <w:lang w:val="uk-UA"/>
              </w:rPr>
              <w:t xml:space="preserve">Написати доповідь </w:t>
            </w:r>
            <w:r>
              <w:rPr>
                <w:rFonts w:ascii="Times New Roman" w:hAnsi="Times New Roman" w:cs="Times New Roman"/>
                <w:lang w:val="en-US"/>
              </w:rPr>
              <w:t>Problems faces by states with planned economy</w:t>
            </w:r>
          </w:p>
          <w:p w:rsidR="00A20944" w:rsidRDefault="00A20944" w:rsidP="00826F82">
            <w:pPr>
              <w:spacing w:after="0" w:line="240" w:lineRule="auto"/>
              <w:jc w:val="both"/>
              <w:rPr>
                <w:rFonts w:ascii="Times New Roman" w:hAnsi="Times New Roman" w:cs="Times New Roman"/>
                <w:lang w:val="uk-UA"/>
              </w:rPr>
            </w:pPr>
            <w:r>
              <w:rPr>
                <w:rFonts w:ascii="Times New Roman" w:hAnsi="Times New Roman" w:cs="Times New Roman"/>
                <w:lang w:val="uk-UA"/>
              </w:rPr>
              <w:t>(</w:t>
            </w:r>
            <w:r w:rsidR="00826F82">
              <w:rPr>
                <w:rFonts w:ascii="Times New Roman" w:hAnsi="Times New Roman" w:cs="Times New Roman"/>
                <w:lang w:val="en-US"/>
              </w:rPr>
              <w:t>8</w:t>
            </w:r>
            <w:r w:rsidRPr="003E5893">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Default="00A20944" w:rsidP="001B0B08">
            <w:pPr>
              <w:spacing w:after="0" w:line="240" w:lineRule="auto"/>
              <w:jc w:val="center"/>
              <w:rPr>
                <w:rFonts w:ascii="Times New Roman" w:hAnsi="Times New Roman" w:cs="Times New Roman"/>
                <w:lang w:val="uk-UA"/>
              </w:rPr>
            </w:pPr>
          </w:p>
          <w:p w:rsidR="00A20944" w:rsidRPr="00B91D05"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B91D05">
              <w:rPr>
                <w:rFonts w:ascii="Times New Roman" w:hAnsi="Times New Roman" w:cs="Times New Roman"/>
                <w:lang w:val="uk-UA"/>
              </w:rPr>
              <w:t>амостійна</w:t>
            </w:r>
          </w:p>
          <w:p w:rsidR="00A20944"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r w:rsidRPr="00B91D05">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A20944" w:rsidRPr="00043A29" w:rsidRDefault="00A20944" w:rsidP="001B0B08">
            <w:pPr>
              <w:spacing w:after="0" w:line="240" w:lineRule="auto"/>
              <w:jc w:val="center"/>
              <w:rPr>
                <w:rFonts w:ascii="Times New Roman" w:hAnsi="Times New Roman" w:cs="Times New Roman"/>
              </w:rPr>
            </w:pPr>
            <w:r>
              <w:rPr>
                <w:rFonts w:ascii="Times New Roman" w:hAnsi="Times New Roman" w:cs="Times New Roman"/>
                <w:lang w:val="uk-UA"/>
              </w:rPr>
              <w:t xml:space="preserve">Ос. </w:t>
            </w:r>
            <w:r w:rsidR="00043A29" w:rsidRPr="00043A29">
              <w:rPr>
                <w:rFonts w:ascii="Times New Roman" w:hAnsi="Times New Roman" w:cs="Times New Roman"/>
              </w:rPr>
              <w:t>1-9</w:t>
            </w:r>
          </w:p>
          <w:p w:rsidR="00A20944" w:rsidRPr="00043A29" w:rsidRDefault="00A20944" w:rsidP="001B0B08">
            <w:pPr>
              <w:spacing w:after="0" w:line="240" w:lineRule="auto"/>
              <w:jc w:val="center"/>
              <w:rPr>
                <w:rFonts w:ascii="Times New Roman" w:hAnsi="Times New Roman" w:cs="Times New Roman"/>
                <w:sz w:val="28"/>
                <w:szCs w:val="28"/>
              </w:rPr>
            </w:pPr>
            <w:r>
              <w:rPr>
                <w:rFonts w:ascii="Times New Roman" w:hAnsi="Times New Roman" w:cs="Times New Roman"/>
                <w:lang w:val="uk-UA"/>
              </w:rPr>
              <w:t>Дод. 1</w:t>
            </w:r>
            <w:r w:rsidR="00043A29" w:rsidRPr="00043A29">
              <w:rPr>
                <w:rFonts w:ascii="Times New Roman" w:hAnsi="Times New Roman" w:cs="Times New Roman"/>
              </w:rPr>
              <w:t>-4</w:t>
            </w:r>
          </w:p>
          <w:p w:rsidR="00A20944" w:rsidRPr="000B30FB" w:rsidRDefault="00A20944" w:rsidP="001B0B08">
            <w:pPr>
              <w:spacing w:after="0" w:line="240" w:lineRule="auto"/>
              <w:rPr>
                <w:rFonts w:ascii="Times New Roman" w:hAnsi="Times New Roman" w:cs="Times New Roman"/>
                <w:sz w:val="28"/>
                <w:szCs w:val="28"/>
                <w:lang w:val="uk-UA"/>
              </w:rPr>
            </w:pPr>
          </w:p>
          <w:p w:rsidR="00A20944" w:rsidRPr="000B30FB" w:rsidRDefault="00A20944" w:rsidP="001B0B08">
            <w:pPr>
              <w:spacing w:after="0" w:line="240" w:lineRule="auto"/>
              <w:rPr>
                <w:rFonts w:ascii="Times New Roman" w:hAnsi="Times New Roman" w:cs="Times New Roman"/>
                <w:sz w:val="28"/>
                <w:szCs w:val="28"/>
                <w:lang w:val="uk-UA"/>
              </w:rPr>
            </w:pPr>
          </w:p>
          <w:p w:rsidR="00A20944" w:rsidRPr="000B30FB"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A20944" w:rsidP="001B0B08">
            <w:pPr>
              <w:spacing w:after="0" w:line="240" w:lineRule="auto"/>
              <w:rPr>
                <w:rFonts w:ascii="Times New Roman" w:hAnsi="Times New Roman" w:cs="Times New Roman"/>
                <w:sz w:val="28"/>
                <w:szCs w:val="28"/>
                <w:lang w:val="uk-UA"/>
              </w:rPr>
            </w:pPr>
          </w:p>
          <w:p w:rsidR="00A20944" w:rsidRDefault="00043A29" w:rsidP="001B0B08">
            <w:pPr>
              <w:spacing w:after="0" w:line="240" w:lineRule="auto"/>
              <w:jc w:val="center"/>
              <w:rPr>
                <w:rFonts w:ascii="Times New Roman" w:hAnsi="Times New Roman" w:cs="Times New Roman"/>
                <w:lang w:val="uk-UA"/>
              </w:rPr>
            </w:pPr>
            <w:r>
              <w:rPr>
                <w:rFonts w:ascii="Times New Roman" w:hAnsi="Times New Roman" w:cs="Times New Roman"/>
                <w:sz w:val="24"/>
                <w:szCs w:val="24"/>
                <w:lang w:val="uk-UA"/>
              </w:rPr>
              <w:t>Ос. 9</w:t>
            </w:r>
          </w:p>
        </w:tc>
        <w:tc>
          <w:tcPr>
            <w:tcW w:w="2684" w:type="dxa"/>
            <w:tcBorders>
              <w:top w:val="single" w:sz="4" w:space="0" w:color="auto"/>
              <w:left w:val="single" w:sz="4" w:space="0" w:color="auto"/>
              <w:bottom w:val="single" w:sz="4" w:space="0" w:color="auto"/>
              <w:right w:val="single" w:sz="4" w:space="0" w:color="auto"/>
            </w:tcBorders>
          </w:tcPr>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A20944" w:rsidRDefault="00A20944" w:rsidP="001B0B08">
            <w:pPr>
              <w:spacing w:after="0" w:line="240" w:lineRule="auto"/>
              <w:jc w:val="both"/>
              <w:rPr>
                <w:rFonts w:ascii="Times New Roman" w:hAnsi="Times New Roman" w:cs="Times New Roman"/>
                <w:lang w:val="uk-UA"/>
              </w:rPr>
            </w:pPr>
          </w:p>
          <w:p w:rsidR="00A20944" w:rsidRDefault="00A20944" w:rsidP="001B0B08">
            <w:pPr>
              <w:spacing w:after="0" w:line="240" w:lineRule="auto"/>
              <w:jc w:val="both"/>
              <w:rPr>
                <w:rFonts w:ascii="Times New Roman" w:hAnsi="Times New Roman" w:cs="Times New Roman"/>
                <w:lang w:val="uk-UA"/>
              </w:rPr>
            </w:pPr>
          </w:p>
          <w:p w:rsidR="00A20944" w:rsidRDefault="00A20944"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A20944" w:rsidRDefault="00A20944" w:rsidP="001B0B08">
            <w:pPr>
              <w:spacing w:after="0" w:line="240" w:lineRule="auto"/>
              <w:jc w:val="both"/>
              <w:rPr>
                <w:rFonts w:ascii="Times New Roman" w:hAnsi="Times New Roman" w:cs="Times New Roman"/>
                <w:lang w:val="uk-UA"/>
              </w:rPr>
            </w:pPr>
          </w:p>
        </w:tc>
        <w:tc>
          <w:tcPr>
            <w:tcW w:w="1850" w:type="dxa"/>
            <w:vMerge/>
            <w:tcBorders>
              <w:left w:val="single" w:sz="4" w:space="0" w:color="auto"/>
              <w:bottom w:val="single" w:sz="4" w:space="0" w:color="auto"/>
              <w:right w:val="single" w:sz="4" w:space="0" w:color="auto"/>
            </w:tcBorders>
          </w:tcPr>
          <w:p w:rsidR="00A20944" w:rsidRDefault="00A20944" w:rsidP="001B0B08">
            <w:pPr>
              <w:spacing w:after="0" w:line="240" w:lineRule="auto"/>
              <w:jc w:val="center"/>
              <w:rPr>
                <w:rFonts w:ascii="Times New Roman" w:hAnsi="Times New Roman" w:cs="Times New Roman"/>
                <w:lang w:val="uk-UA"/>
              </w:rPr>
            </w:pPr>
          </w:p>
        </w:tc>
      </w:tr>
      <w:tr w:rsidR="00124B6A" w:rsidRPr="00985FAE" w:rsidTr="00124B6A">
        <w:tc>
          <w:tcPr>
            <w:tcW w:w="15075" w:type="dxa"/>
            <w:gridSpan w:val="6"/>
            <w:tcBorders>
              <w:top w:val="single" w:sz="4" w:space="0" w:color="auto"/>
              <w:left w:val="single" w:sz="4" w:space="0" w:color="auto"/>
              <w:bottom w:val="single" w:sz="4" w:space="0" w:color="auto"/>
              <w:right w:val="single" w:sz="4" w:space="0" w:color="auto"/>
            </w:tcBorders>
            <w:hideMark/>
          </w:tcPr>
          <w:p w:rsidR="00124B6A" w:rsidRPr="009E4092" w:rsidRDefault="00124B6A" w:rsidP="009E4092">
            <w:pPr>
              <w:spacing w:after="0" w:line="240" w:lineRule="auto"/>
              <w:ind w:firstLine="360"/>
              <w:jc w:val="center"/>
              <w:rPr>
                <w:rFonts w:ascii="Times New Roman" w:hAnsi="Times New Roman" w:cs="Times New Roman"/>
                <w:b/>
                <w:sz w:val="28"/>
                <w:szCs w:val="28"/>
                <w:u w:val="single"/>
                <w:lang w:val="uk-UA"/>
              </w:rPr>
            </w:pPr>
            <w:r w:rsidRPr="00BD17EB">
              <w:rPr>
                <w:rFonts w:ascii="Times New Roman" w:hAnsi="Times New Roman" w:cs="Times New Roman"/>
                <w:b/>
                <w:bCs/>
                <w:sz w:val="28"/>
                <w:szCs w:val="28"/>
                <w:lang w:val="uk-UA"/>
              </w:rPr>
              <w:t xml:space="preserve">Модуль 2 </w:t>
            </w:r>
            <w:r w:rsidR="009E4092">
              <w:rPr>
                <w:rFonts w:ascii="Times New Roman" w:hAnsi="Times New Roman" w:cs="Times New Roman"/>
                <w:b/>
                <w:bCs/>
                <w:sz w:val="28"/>
                <w:szCs w:val="28"/>
                <w:lang w:val="uk-UA"/>
              </w:rPr>
              <w:t>Структура ринку</w:t>
            </w:r>
          </w:p>
        </w:tc>
      </w:tr>
      <w:tr w:rsidR="00124B6A" w:rsidTr="00124B6A">
        <w:tc>
          <w:tcPr>
            <w:tcW w:w="3227" w:type="dxa"/>
            <w:tcBorders>
              <w:top w:val="single" w:sz="4" w:space="0" w:color="auto"/>
              <w:left w:val="single" w:sz="4" w:space="0" w:color="auto"/>
              <w:bottom w:val="single" w:sz="4" w:space="0" w:color="auto"/>
              <w:right w:val="single" w:sz="4" w:space="0" w:color="auto"/>
            </w:tcBorders>
          </w:tcPr>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Тиждень А</w:t>
            </w:r>
          </w:p>
          <w:p w:rsidR="00124B6A" w:rsidRDefault="001B0B08" w:rsidP="00CF19CB">
            <w:pPr>
              <w:spacing w:after="0" w:line="240" w:lineRule="auto"/>
              <w:jc w:val="center"/>
              <w:rPr>
                <w:rFonts w:ascii="Times New Roman" w:hAnsi="Times New Roman" w:cs="Times New Roman"/>
                <w:lang w:val="uk-UA"/>
              </w:rPr>
            </w:pPr>
            <w:hyperlink r:id="rId25" w:history="1">
              <w:r w:rsidR="00124B6A">
                <w:rPr>
                  <w:rStyle w:val="a3"/>
                  <w:rFonts w:ascii="Times New Roman" w:hAnsi="Times New Roman" w:cs="Times New Roman"/>
                  <w:lang w:val="uk-UA"/>
                </w:rPr>
                <w:t>http://www.kspu.edu/forstudent/shedule.aspx</w:t>
              </w:r>
            </w:hyperlink>
            <w:r w:rsidR="00124B6A">
              <w:rPr>
                <w:rFonts w:ascii="Times New Roman" w:hAnsi="Times New Roman" w:cs="Times New Roman"/>
                <w:lang w:val="uk-UA"/>
              </w:rPr>
              <w:t xml:space="preserve"> </w:t>
            </w:r>
          </w:p>
          <w:p w:rsidR="00124B6A" w:rsidRDefault="009E4092" w:rsidP="00CF19CB">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124B6A">
              <w:rPr>
                <w:rFonts w:ascii="Times New Roman" w:hAnsi="Times New Roman" w:cs="Times New Roman"/>
                <w:lang w:val="uk-UA"/>
              </w:rPr>
              <w:t xml:space="preserve"> годин (аудиторної роботи)</w:t>
            </w:r>
          </w:p>
          <w:p w:rsidR="00124B6A" w:rsidRDefault="00826F82"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4</w:t>
            </w:r>
            <w:r w:rsidR="00124B6A">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Тема 1: </w:t>
            </w:r>
            <w:r w:rsidR="009E4092">
              <w:rPr>
                <w:rFonts w:ascii="Times New Roman" w:hAnsi="Times New Roman" w:cs="Times New Roman"/>
                <w:lang w:val="uk-UA"/>
              </w:rPr>
              <w:t>Споживчий вибір</w:t>
            </w: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124B6A" w:rsidRDefault="00124B6A" w:rsidP="00CF19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124B6A" w:rsidRDefault="00124B6A"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9E4092" w:rsidRPr="009E4092" w:rsidRDefault="00124B6A" w:rsidP="00CF19CB">
            <w:pPr>
              <w:shd w:val="clear" w:color="auto" w:fill="FFFFFF"/>
              <w:spacing w:after="0" w:line="240" w:lineRule="auto"/>
              <w:rPr>
                <w:rFonts w:ascii="Times New Roman" w:hAnsi="Times New Roman" w:cs="Times New Roman"/>
                <w:bCs/>
                <w:spacing w:val="-1"/>
                <w:sz w:val="24"/>
                <w:szCs w:val="24"/>
              </w:rPr>
            </w:pPr>
            <w:r>
              <w:rPr>
                <w:rFonts w:ascii="Times New Roman" w:hAnsi="Times New Roman" w:cs="Times New Roman"/>
                <w:color w:val="000000"/>
                <w:lang w:val="uk-UA"/>
              </w:rPr>
              <w:t>3. Читання та переклад тексту</w:t>
            </w:r>
            <w:r w:rsidR="009E4092">
              <w:rPr>
                <w:rFonts w:ascii="Times New Roman" w:hAnsi="Times New Roman" w:cs="Times New Roman"/>
                <w:color w:val="000000"/>
                <w:lang w:val="uk-UA"/>
              </w:rPr>
              <w:t xml:space="preserve"> </w:t>
            </w:r>
            <w:r w:rsidR="009E4092" w:rsidRPr="009E4092">
              <w:rPr>
                <w:rFonts w:ascii="Times New Roman" w:hAnsi="Times New Roman" w:cs="Times New Roman"/>
                <w:color w:val="000000"/>
              </w:rPr>
              <w:t>“</w:t>
            </w:r>
            <w:proofErr w:type="spellStart"/>
            <w:r w:rsidR="009E4092">
              <w:rPr>
                <w:rFonts w:ascii="Times New Roman" w:hAnsi="Times New Roman" w:cs="Times New Roman"/>
                <w:color w:val="000000"/>
                <w:lang w:val="uk-UA"/>
              </w:rPr>
              <w:t>Consumer</w:t>
            </w:r>
            <w:proofErr w:type="spellEnd"/>
            <w:r w:rsidR="009E4092">
              <w:rPr>
                <w:rFonts w:ascii="Times New Roman" w:hAnsi="Times New Roman" w:cs="Times New Roman"/>
                <w:color w:val="000000"/>
                <w:lang w:val="uk-UA"/>
              </w:rPr>
              <w:t xml:space="preserve"> </w:t>
            </w:r>
            <w:proofErr w:type="spellStart"/>
            <w:r w:rsidR="009E4092">
              <w:rPr>
                <w:rFonts w:ascii="Times New Roman" w:hAnsi="Times New Roman" w:cs="Times New Roman"/>
                <w:color w:val="000000"/>
                <w:lang w:val="uk-UA"/>
              </w:rPr>
              <w:t>choices</w:t>
            </w:r>
            <w:proofErr w:type="spellEnd"/>
            <w:r w:rsidR="009E4092" w:rsidRPr="009E4092">
              <w:rPr>
                <w:rFonts w:ascii="Times New Roman" w:hAnsi="Times New Roman" w:cs="Times New Roman"/>
                <w:color w:val="000000"/>
              </w:rPr>
              <w:t>”</w:t>
            </w:r>
          </w:p>
          <w:p w:rsidR="00124B6A" w:rsidRPr="001B0B08" w:rsidRDefault="00124B6A" w:rsidP="00CF19CB">
            <w:pPr>
              <w:shd w:val="clear" w:color="auto" w:fill="FFFFFF"/>
              <w:spacing w:after="0" w:line="240" w:lineRule="auto"/>
              <w:rPr>
                <w:sz w:val="20"/>
                <w:szCs w:val="20"/>
              </w:rPr>
            </w:pPr>
            <w:r>
              <w:rPr>
                <w:rFonts w:ascii="Times New Roman" w:hAnsi="Times New Roman" w:cs="Times New Roman"/>
                <w:color w:val="000000"/>
                <w:lang w:val="uk-UA"/>
              </w:rPr>
              <w:t>4. Граматичні вправи.</w:t>
            </w:r>
            <w:r w:rsidRPr="002B2268">
              <w:rPr>
                <w:rFonts w:ascii="Times New Roman" w:hAnsi="Times New Roman" w:cs="Times New Roman"/>
                <w:color w:val="000000"/>
                <w:lang w:val="uk-UA"/>
              </w:rPr>
              <w:t xml:space="preserve"> </w:t>
            </w:r>
          </w:p>
          <w:p w:rsidR="00124B6A" w:rsidRDefault="00124B6A"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124B6A" w:rsidRDefault="00124B6A" w:rsidP="00CF19CB">
            <w:pPr>
              <w:spacing w:after="0" w:line="240" w:lineRule="auto"/>
              <w:jc w:val="both"/>
              <w:rPr>
                <w:rFonts w:ascii="Times New Roman" w:hAnsi="Times New Roman" w:cs="Times New Roman"/>
                <w:u w:val="single"/>
                <w:lang w:val="uk-UA"/>
              </w:rPr>
            </w:pPr>
            <w:r>
              <w:rPr>
                <w:rFonts w:ascii="Times New Roman" w:hAnsi="Times New Roman" w:cs="Times New Roman"/>
                <w:u w:val="single"/>
                <w:lang w:val="uk-UA"/>
              </w:rPr>
              <w:lastRenderedPageBreak/>
              <w:t xml:space="preserve"> (</w:t>
            </w:r>
            <w:r w:rsidR="009E4092">
              <w:rPr>
                <w:rFonts w:ascii="Times New Roman" w:hAnsi="Times New Roman" w:cs="Times New Roman"/>
                <w:u w:val="single"/>
                <w:lang w:val="uk-UA"/>
              </w:rPr>
              <w:t>4</w:t>
            </w:r>
            <w:r>
              <w:rPr>
                <w:rFonts w:ascii="Times New Roman" w:hAnsi="Times New Roman" w:cs="Times New Roman"/>
                <w:u w:val="single"/>
                <w:lang w:val="uk-UA"/>
              </w:rPr>
              <w:t xml:space="preserve"> години аудиторної роботи)</w:t>
            </w:r>
          </w:p>
          <w:p w:rsidR="00124B6A" w:rsidRDefault="00124B6A" w:rsidP="00CF19CB">
            <w:pPr>
              <w:spacing w:after="0" w:line="240" w:lineRule="auto"/>
              <w:jc w:val="both"/>
              <w:rPr>
                <w:rFonts w:ascii="Times New Roman" w:hAnsi="Times New Roman" w:cs="Times New Roman"/>
                <w:u w:val="single"/>
                <w:lang w:val="uk-UA"/>
              </w:rPr>
            </w:pPr>
          </w:p>
          <w:p w:rsidR="00124B6A" w:rsidRPr="009E4092"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1:</w:t>
            </w:r>
            <w:r w:rsidR="009E4092">
              <w:rPr>
                <w:rFonts w:ascii="Times New Roman" w:hAnsi="Times New Roman" w:cs="Times New Roman"/>
                <w:lang w:val="uk-UA"/>
              </w:rPr>
              <w:t xml:space="preserve"> Підготувати доповідь на тему</w:t>
            </w:r>
            <w:r>
              <w:rPr>
                <w:rFonts w:ascii="Times New Roman" w:hAnsi="Times New Roman" w:cs="Times New Roman"/>
                <w:lang w:val="uk-UA"/>
              </w:rPr>
              <w:t xml:space="preserve"> </w:t>
            </w:r>
            <w:r w:rsidR="009E4092">
              <w:rPr>
                <w:rFonts w:ascii="Times New Roman" w:hAnsi="Times New Roman" w:cs="Times New Roman"/>
                <w:lang w:val="uk-UA"/>
              </w:rPr>
              <w:t>«</w:t>
            </w:r>
            <w:r w:rsidR="009E4092">
              <w:rPr>
                <w:rFonts w:ascii="Times New Roman" w:hAnsi="Times New Roman" w:cs="Times New Roman"/>
                <w:lang w:val="en-US"/>
              </w:rPr>
              <w:t>Budget</w:t>
            </w:r>
            <w:r w:rsidR="009E4092" w:rsidRPr="009E4092">
              <w:rPr>
                <w:rFonts w:ascii="Times New Roman" w:hAnsi="Times New Roman" w:cs="Times New Roman"/>
              </w:rPr>
              <w:t xml:space="preserve"> </w:t>
            </w:r>
            <w:r w:rsidR="009E4092">
              <w:rPr>
                <w:rFonts w:ascii="Times New Roman" w:hAnsi="Times New Roman" w:cs="Times New Roman"/>
                <w:lang w:val="en-US"/>
              </w:rPr>
              <w:t>and</w:t>
            </w:r>
            <w:r w:rsidR="009E4092" w:rsidRPr="009E4092">
              <w:rPr>
                <w:rFonts w:ascii="Times New Roman" w:hAnsi="Times New Roman" w:cs="Times New Roman"/>
              </w:rPr>
              <w:t xml:space="preserve"> </w:t>
            </w:r>
            <w:r w:rsidR="009E4092">
              <w:rPr>
                <w:rFonts w:ascii="Times New Roman" w:hAnsi="Times New Roman" w:cs="Times New Roman"/>
                <w:lang w:val="en-US"/>
              </w:rPr>
              <w:t>choices</w:t>
            </w:r>
            <w:r w:rsidR="009E4092">
              <w:rPr>
                <w:rFonts w:ascii="Times New Roman" w:hAnsi="Times New Roman" w:cs="Times New Roman"/>
                <w:lang w:val="uk-UA"/>
              </w:rPr>
              <w:t>»</w:t>
            </w:r>
          </w:p>
          <w:p w:rsidR="00124B6A" w:rsidRDefault="00826F82"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(4</w:t>
            </w:r>
            <w:r w:rsidR="00124B6A">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практичне</w:t>
            </w: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самостійна</w:t>
            </w: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rsidR="00124B6A" w:rsidRPr="00043A29" w:rsidRDefault="00124B6A" w:rsidP="00CF19CB">
            <w:pPr>
              <w:spacing w:after="0" w:line="240" w:lineRule="auto"/>
              <w:jc w:val="center"/>
              <w:rPr>
                <w:rFonts w:ascii="Times New Roman" w:hAnsi="Times New Roman" w:cs="Times New Roman"/>
              </w:rPr>
            </w:pPr>
            <w:r>
              <w:rPr>
                <w:rFonts w:ascii="Times New Roman" w:hAnsi="Times New Roman" w:cs="Times New Roman"/>
                <w:lang w:val="uk-UA"/>
              </w:rPr>
              <w:lastRenderedPageBreak/>
              <w:t xml:space="preserve">Ос. </w:t>
            </w:r>
            <w:r w:rsidR="00043A29" w:rsidRPr="00043A29">
              <w:rPr>
                <w:rFonts w:ascii="Times New Roman" w:hAnsi="Times New Roman" w:cs="Times New Roman"/>
              </w:rPr>
              <w:t>2-10</w:t>
            </w:r>
          </w:p>
          <w:p w:rsidR="00124B6A" w:rsidRPr="00043A29" w:rsidRDefault="00043A29" w:rsidP="00CF19CB">
            <w:pPr>
              <w:spacing w:after="0" w:line="240" w:lineRule="auto"/>
              <w:jc w:val="center"/>
              <w:rPr>
                <w:rFonts w:ascii="Times New Roman" w:hAnsi="Times New Roman" w:cs="Times New Roman"/>
                <w:sz w:val="28"/>
                <w:szCs w:val="28"/>
              </w:rPr>
            </w:pPr>
            <w:r>
              <w:rPr>
                <w:rFonts w:ascii="Times New Roman" w:hAnsi="Times New Roman" w:cs="Times New Roman"/>
                <w:lang w:val="uk-UA"/>
              </w:rPr>
              <w:t>Дод. 1</w:t>
            </w:r>
            <w:r w:rsidRPr="00043A29">
              <w:rPr>
                <w:rFonts w:ascii="Times New Roman" w:hAnsi="Times New Roman" w:cs="Times New Roman"/>
              </w:rPr>
              <w:t>-5</w:t>
            </w: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043A29" w:rsidP="00CF19CB">
            <w:pPr>
              <w:spacing w:after="0" w:line="240" w:lineRule="auto"/>
              <w:jc w:val="center"/>
              <w:rPr>
                <w:rFonts w:ascii="Times New Roman" w:hAnsi="Times New Roman" w:cs="Times New Roman"/>
                <w:lang w:val="uk-UA"/>
              </w:rPr>
            </w:pPr>
            <w:r>
              <w:rPr>
                <w:rFonts w:ascii="Times New Roman" w:hAnsi="Times New Roman" w:cs="Times New Roman"/>
                <w:sz w:val="24"/>
                <w:szCs w:val="24"/>
                <w:lang w:val="uk-UA"/>
              </w:rPr>
              <w:t>Ос. 9</w:t>
            </w:r>
          </w:p>
        </w:tc>
        <w:tc>
          <w:tcPr>
            <w:tcW w:w="2684" w:type="dxa"/>
            <w:tcBorders>
              <w:top w:val="single" w:sz="4" w:space="0" w:color="auto"/>
              <w:left w:val="single" w:sz="4" w:space="0" w:color="auto"/>
              <w:bottom w:val="single" w:sz="4" w:space="0" w:color="auto"/>
              <w:right w:val="single" w:sz="4" w:space="0" w:color="auto"/>
            </w:tcBorders>
          </w:tcPr>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Вивчити напам’ять нову лексику. Самостійно перекласти текст. Підготувати переказ тексту англійською мовою. Зробити граматичні вправи.</w:t>
            </w:r>
          </w:p>
          <w:p w:rsidR="00124B6A" w:rsidRDefault="00124B6A" w:rsidP="00CF19CB">
            <w:pPr>
              <w:spacing w:after="0" w:line="240" w:lineRule="auto"/>
              <w:jc w:val="both"/>
              <w:rPr>
                <w:rFonts w:ascii="Times New Roman" w:hAnsi="Times New Roman" w:cs="Times New Roman"/>
                <w:lang w:val="uk-UA"/>
              </w:rPr>
            </w:pPr>
          </w:p>
          <w:p w:rsidR="00124B6A" w:rsidRDefault="00124B6A" w:rsidP="00CF19CB">
            <w:pPr>
              <w:spacing w:after="0" w:line="240" w:lineRule="auto"/>
              <w:jc w:val="both"/>
              <w:rPr>
                <w:rFonts w:ascii="Times New Roman" w:hAnsi="Times New Roman" w:cs="Times New Roman"/>
                <w:lang w:val="uk-UA"/>
              </w:rPr>
            </w:pPr>
          </w:p>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124B6A" w:rsidRDefault="00124B6A" w:rsidP="00CF19CB">
            <w:pPr>
              <w:spacing w:after="0" w:line="240" w:lineRule="auto"/>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hideMark/>
          </w:tcPr>
          <w:p w:rsidR="00124B6A" w:rsidRDefault="00A20944"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r>
      <w:tr w:rsidR="00124B6A" w:rsidTr="00124B6A">
        <w:tc>
          <w:tcPr>
            <w:tcW w:w="3227" w:type="dxa"/>
            <w:tcBorders>
              <w:top w:val="single" w:sz="4" w:space="0" w:color="auto"/>
              <w:left w:val="single" w:sz="4" w:space="0" w:color="auto"/>
              <w:bottom w:val="single" w:sz="4" w:space="0" w:color="auto"/>
              <w:right w:val="single" w:sz="4" w:space="0" w:color="auto"/>
            </w:tcBorders>
          </w:tcPr>
          <w:p w:rsidR="00124B6A" w:rsidRPr="009E4092" w:rsidRDefault="009E4092" w:rsidP="00CF19CB">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Тиждень Б</w:t>
            </w:r>
          </w:p>
          <w:p w:rsidR="00124B6A" w:rsidRDefault="001B0B08" w:rsidP="00CF19CB">
            <w:pPr>
              <w:spacing w:after="0" w:line="240" w:lineRule="auto"/>
              <w:jc w:val="center"/>
              <w:rPr>
                <w:rFonts w:ascii="Times New Roman" w:hAnsi="Times New Roman" w:cs="Times New Roman"/>
                <w:lang w:val="uk-UA"/>
              </w:rPr>
            </w:pPr>
            <w:hyperlink r:id="rId26" w:history="1">
              <w:r w:rsidR="00124B6A">
                <w:rPr>
                  <w:rStyle w:val="a3"/>
                  <w:rFonts w:ascii="Times New Roman" w:hAnsi="Times New Roman" w:cs="Times New Roman"/>
                  <w:lang w:val="uk-UA"/>
                </w:rPr>
                <w:t>http://www.kspu.edu/forstudent/shedule.aspx</w:t>
              </w:r>
            </w:hyperlink>
            <w:r w:rsidR="00124B6A">
              <w:rPr>
                <w:rFonts w:ascii="Times New Roman" w:hAnsi="Times New Roman" w:cs="Times New Roman"/>
                <w:lang w:val="uk-UA"/>
              </w:rPr>
              <w:t xml:space="preserve"> </w:t>
            </w:r>
          </w:p>
          <w:p w:rsidR="00124B6A" w:rsidRDefault="009E4092" w:rsidP="00CF19CB">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124B6A">
              <w:rPr>
                <w:rFonts w:ascii="Times New Roman" w:hAnsi="Times New Roman" w:cs="Times New Roman"/>
                <w:lang w:val="uk-UA"/>
              </w:rPr>
              <w:t xml:space="preserve"> годин (аудиторної роботи)</w:t>
            </w:r>
          </w:p>
          <w:p w:rsidR="00124B6A"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124B6A">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124B6A" w:rsidRDefault="009E4092"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2</w:t>
            </w:r>
            <w:r w:rsidR="00124B6A">
              <w:rPr>
                <w:rFonts w:ascii="Times New Roman" w:hAnsi="Times New Roman" w:cs="Times New Roman"/>
                <w:lang w:val="uk-UA"/>
              </w:rPr>
              <w:t xml:space="preserve">: </w:t>
            </w:r>
            <w:r>
              <w:rPr>
                <w:rFonts w:ascii="Times New Roman" w:hAnsi="Times New Roman" w:cs="Times New Roman"/>
                <w:lang w:val="uk-UA"/>
              </w:rPr>
              <w:t>Ціна та пропозиція</w:t>
            </w: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124B6A" w:rsidRDefault="00124B6A" w:rsidP="00CF19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124B6A" w:rsidRDefault="00124B6A"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124B6A" w:rsidRPr="008C07F2" w:rsidRDefault="00124B6A"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sidRPr="008C07F2">
              <w:rPr>
                <w:rFonts w:ascii="Times New Roman" w:hAnsi="Times New Roman" w:cs="Times New Roman"/>
                <w:color w:val="000000"/>
              </w:rPr>
              <w:t xml:space="preserve"> “</w:t>
            </w:r>
            <w:r w:rsidR="009E4092">
              <w:rPr>
                <w:rFonts w:ascii="Times New Roman" w:hAnsi="Times New Roman" w:cs="Times New Roman"/>
                <w:color w:val="000000"/>
                <w:lang w:val="en-US"/>
              </w:rPr>
              <w:t>Costs</w:t>
            </w:r>
            <w:r w:rsidR="009E4092" w:rsidRPr="009E4092">
              <w:rPr>
                <w:rFonts w:ascii="Times New Roman" w:hAnsi="Times New Roman" w:cs="Times New Roman"/>
                <w:color w:val="000000"/>
              </w:rPr>
              <w:t xml:space="preserve"> </w:t>
            </w:r>
            <w:r w:rsidR="009E4092">
              <w:rPr>
                <w:rFonts w:ascii="Times New Roman" w:hAnsi="Times New Roman" w:cs="Times New Roman"/>
                <w:color w:val="000000"/>
                <w:lang w:val="en-US"/>
              </w:rPr>
              <w:t>and</w:t>
            </w:r>
            <w:r w:rsidR="009E4092" w:rsidRPr="009E4092">
              <w:rPr>
                <w:rFonts w:ascii="Times New Roman" w:hAnsi="Times New Roman" w:cs="Times New Roman"/>
                <w:color w:val="000000"/>
              </w:rPr>
              <w:t xml:space="preserve"> </w:t>
            </w:r>
            <w:r w:rsidR="009E4092">
              <w:rPr>
                <w:rFonts w:ascii="Times New Roman" w:hAnsi="Times New Roman" w:cs="Times New Roman"/>
                <w:color w:val="000000"/>
                <w:lang w:val="en-US"/>
              </w:rPr>
              <w:t>supply</w:t>
            </w:r>
            <w:r w:rsidRPr="008C07F2">
              <w:rPr>
                <w:rFonts w:ascii="Times New Roman" w:hAnsi="Times New Roman" w:cs="Times New Roman"/>
                <w:color w:val="000000"/>
              </w:rPr>
              <w:t>”</w:t>
            </w:r>
          </w:p>
          <w:p w:rsidR="009E4092" w:rsidRPr="001B0B08" w:rsidRDefault="00124B6A"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1B0B08">
              <w:rPr>
                <w:rFonts w:ascii="Times New Roman" w:hAnsi="Times New Roman" w:cs="Times New Roman"/>
                <w:color w:val="000000"/>
              </w:rPr>
              <w:t xml:space="preserve">. </w:t>
            </w:r>
          </w:p>
          <w:p w:rsidR="00124B6A" w:rsidRDefault="00124B6A"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124B6A" w:rsidRDefault="00124B6A" w:rsidP="00CF19CB">
            <w:pPr>
              <w:spacing w:after="0" w:line="240" w:lineRule="auto"/>
              <w:jc w:val="both"/>
              <w:rPr>
                <w:rFonts w:ascii="Times New Roman" w:hAnsi="Times New Roman" w:cs="Times New Roman"/>
                <w:u w:val="single"/>
                <w:lang w:val="uk-UA"/>
              </w:rPr>
            </w:pPr>
            <w:r>
              <w:rPr>
                <w:rFonts w:ascii="Times New Roman" w:hAnsi="Times New Roman" w:cs="Times New Roman"/>
                <w:u w:val="single"/>
                <w:lang w:val="uk-UA"/>
              </w:rPr>
              <w:t xml:space="preserve"> (</w:t>
            </w:r>
            <w:r w:rsidR="009E4092">
              <w:rPr>
                <w:rFonts w:ascii="Times New Roman" w:hAnsi="Times New Roman" w:cs="Times New Roman"/>
                <w:u w:val="single"/>
                <w:lang w:val="uk-UA"/>
              </w:rPr>
              <w:t>4</w:t>
            </w:r>
            <w:r>
              <w:rPr>
                <w:rFonts w:ascii="Times New Roman" w:hAnsi="Times New Roman" w:cs="Times New Roman"/>
                <w:u w:val="single"/>
                <w:lang w:val="uk-UA"/>
              </w:rPr>
              <w:t xml:space="preserve"> години аудиторної роботи)</w:t>
            </w:r>
          </w:p>
          <w:p w:rsidR="00124B6A" w:rsidRDefault="00124B6A" w:rsidP="00CF19CB">
            <w:pPr>
              <w:spacing w:after="0" w:line="240" w:lineRule="auto"/>
              <w:jc w:val="both"/>
              <w:rPr>
                <w:rFonts w:ascii="Times New Roman" w:hAnsi="Times New Roman" w:cs="Times New Roman"/>
                <w:u w:val="single"/>
                <w:lang w:val="uk-UA"/>
              </w:rPr>
            </w:pPr>
          </w:p>
          <w:p w:rsidR="00124B6A" w:rsidRDefault="00B50F3A"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2</w:t>
            </w:r>
            <w:r w:rsidR="00124B6A">
              <w:rPr>
                <w:rFonts w:ascii="Times New Roman" w:hAnsi="Times New Roman" w:cs="Times New Roman"/>
                <w:lang w:val="uk-UA"/>
              </w:rPr>
              <w:t xml:space="preserve">: </w:t>
            </w:r>
            <w:r w:rsidR="009E4092">
              <w:rPr>
                <w:rFonts w:ascii="Times New Roman" w:hAnsi="Times New Roman" w:cs="Times New Roman"/>
                <w:lang w:val="uk-UA"/>
              </w:rPr>
              <w:t>Ціна та пропозиція</w:t>
            </w:r>
          </w:p>
          <w:p w:rsidR="009E4092" w:rsidRPr="001B0B08" w:rsidRDefault="009E4092"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Підготувати доповідь  на тему </w:t>
            </w:r>
            <w:r w:rsidR="00B50F3A" w:rsidRPr="001B0B08">
              <w:rPr>
                <w:rFonts w:ascii="Times New Roman" w:hAnsi="Times New Roman" w:cs="Times New Roman"/>
                <w:lang w:val="uk-UA"/>
              </w:rPr>
              <w:t>“</w:t>
            </w:r>
            <w:r w:rsidR="00B50F3A">
              <w:rPr>
                <w:rFonts w:ascii="Times New Roman" w:hAnsi="Times New Roman" w:cs="Times New Roman"/>
                <w:lang w:val="en-US"/>
              </w:rPr>
              <w:t>What</w:t>
            </w:r>
            <w:r w:rsidR="00B50F3A" w:rsidRPr="001B0B08">
              <w:rPr>
                <w:rFonts w:ascii="Times New Roman" w:hAnsi="Times New Roman" w:cs="Times New Roman"/>
                <w:lang w:val="uk-UA"/>
              </w:rPr>
              <w:t xml:space="preserve"> </w:t>
            </w:r>
            <w:r w:rsidR="00B50F3A">
              <w:rPr>
                <w:rFonts w:ascii="Times New Roman" w:hAnsi="Times New Roman" w:cs="Times New Roman"/>
                <w:lang w:val="en-US"/>
              </w:rPr>
              <w:t>is</w:t>
            </w:r>
            <w:r w:rsidR="00B50F3A" w:rsidRPr="001B0B08">
              <w:rPr>
                <w:rFonts w:ascii="Times New Roman" w:hAnsi="Times New Roman" w:cs="Times New Roman"/>
                <w:lang w:val="uk-UA"/>
              </w:rPr>
              <w:t xml:space="preserve"> </w:t>
            </w:r>
            <w:r w:rsidR="00B50F3A">
              <w:rPr>
                <w:rFonts w:ascii="Times New Roman" w:hAnsi="Times New Roman" w:cs="Times New Roman"/>
                <w:lang w:val="en-US"/>
              </w:rPr>
              <w:t>opportunity</w:t>
            </w:r>
            <w:r w:rsidR="00B50F3A" w:rsidRPr="001B0B08">
              <w:rPr>
                <w:rFonts w:ascii="Times New Roman" w:hAnsi="Times New Roman" w:cs="Times New Roman"/>
                <w:lang w:val="uk-UA"/>
              </w:rPr>
              <w:t xml:space="preserve"> </w:t>
            </w:r>
            <w:r w:rsidR="00B50F3A">
              <w:rPr>
                <w:rFonts w:ascii="Times New Roman" w:hAnsi="Times New Roman" w:cs="Times New Roman"/>
                <w:lang w:val="en-US"/>
              </w:rPr>
              <w:t>cost</w:t>
            </w:r>
            <w:r w:rsidR="00B50F3A" w:rsidRPr="001B0B08">
              <w:rPr>
                <w:rFonts w:ascii="Times New Roman" w:hAnsi="Times New Roman" w:cs="Times New Roman"/>
                <w:lang w:val="uk-UA"/>
              </w:rPr>
              <w:t>?”</w:t>
            </w:r>
          </w:p>
          <w:p w:rsidR="00124B6A" w:rsidRDefault="00826F82" w:rsidP="00CF19CB">
            <w:pPr>
              <w:spacing w:after="0" w:line="240" w:lineRule="auto"/>
              <w:jc w:val="both"/>
              <w:rPr>
                <w:rFonts w:ascii="Times New Roman" w:hAnsi="Times New Roman" w:cs="Times New Roman"/>
                <w:lang w:val="uk-UA"/>
              </w:rPr>
            </w:pPr>
            <w:r>
              <w:rPr>
                <w:rFonts w:ascii="Times New Roman" w:hAnsi="Times New Roman" w:cs="Times New Roman"/>
                <w:lang w:val="uk-UA"/>
              </w:rPr>
              <w:t>(4</w:t>
            </w:r>
            <w:r w:rsidR="00124B6A">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самостійна</w:t>
            </w: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24B6A" w:rsidRPr="00043A29" w:rsidRDefault="00124B6A" w:rsidP="00CF19CB">
            <w:pPr>
              <w:spacing w:after="0" w:line="240" w:lineRule="auto"/>
              <w:jc w:val="center"/>
              <w:rPr>
                <w:rFonts w:ascii="Times New Roman" w:hAnsi="Times New Roman" w:cs="Times New Roman"/>
                <w:lang w:val="en-US"/>
              </w:rPr>
            </w:pPr>
            <w:r>
              <w:rPr>
                <w:rFonts w:ascii="Times New Roman" w:hAnsi="Times New Roman" w:cs="Times New Roman"/>
                <w:lang w:val="uk-UA"/>
              </w:rPr>
              <w:t xml:space="preserve">Ос. </w:t>
            </w:r>
            <w:r w:rsidR="00043A29">
              <w:rPr>
                <w:rFonts w:ascii="Times New Roman" w:hAnsi="Times New Roman" w:cs="Times New Roman"/>
                <w:lang w:val="en-US"/>
              </w:rPr>
              <w:t>1-11</w:t>
            </w:r>
          </w:p>
          <w:p w:rsidR="00124B6A" w:rsidRPr="00043A29" w:rsidRDefault="00124B6A" w:rsidP="00CF19CB">
            <w:pPr>
              <w:spacing w:after="0" w:line="240" w:lineRule="auto"/>
              <w:jc w:val="center"/>
              <w:rPr>
                <w:rFonts w:ascii="Times New Roman" w:hAnsi="Times New Roman" w:cs="Times New Roman"/>
                <w:sz w:val="28"/>
                <w:szCs w:val="28"/>
                <w:lang w:val="en-US"/>
              </w:rPr>
            </w:pPr>
            <w:r>
              <w:rPr>
                <w:rFonts w:ascii="Times New Roman" w:hAnsi="Times New Roman" w:cs="Times New Roman"/>
                <w:lang w:val="uk-UA"/>
              </w:rPr>
              <w:t>Дод. 1</w:t>
            </w:r>
            <w:r w:rsidR="00043A29">
              <w:rPr>
                <w:rFonts w:ascii="Times New Roman" w:hAnsi="Times New Roman" w:cs="Times New Roman"/>
                <w:lang w:val="en-US"/>
              </w:rPr>
              <w:t>-6</w:t>
            </w: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Pr="00043A29" w:rsidRDefault="00124B6A" w:rsidP="00043A29">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 xml:space="preserve">Ос. </w:t>
            </w:r>
            <w:r w:rsidR="00043A29">
              <w:rPr>
                <w:rFonts w:ascii="Times New Roman" w:hAnsi="Times New Roman" w:cs="Times New Roman"/>
                <w:sz w:val="24"/>
                <w:szCs w:val="24"/>
                <w:lang w:val="en-US"/>
              </w:rPr>
              <w:t>8-10</w:t>
            </w:r>
          </w:p>
        </w:tc>
        <w:tc>
          <w:tcPr>
            <w:tcW w:w="2684" w:type="dxa"/>
            <w:tcBorders>
              <w:top w:val="single" w:sz="4" w:space="0" w:color="auto"/>
              <w:left w:val="single" w:sz="4" w:space="0" w:color="auto"/>
              <w:bottom w:val="single" w:sz="4" w:space="0" w:color="auto"/>
              <w:right w:val="single" w:sz="4" w:space="0" w:color="auto"/>
            </w:tcBorders>
          </w:tcPr>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124B6A" w:rsidRDefault="00124B6A" w:rsidP="00CF19CB">
            <w:pPr>
              <w:spacing w:after="0" w:line="240" w:lineRule="auto"/>
              <w:jc w:val="both"/>
              <w:rPr>
                <w:rFonts w:ascii="Times New Roman" w:hAnsi="Times New Roman" w:cs="Times New Roman"/>
                <w:lang w:val="uk-UA"/>
              </w:rPr>
            </w:pPr>
          </w:p>
          <w:p w:rsidR="00124B6A" w:rsidRDefault="00124B6A" w:rsidP="00CF19CB">
            <w:pPr>
              <w:spacing w:after="0" w:line="240" w:lineRule="auto"/>
              <w:jc w:val="both"/>
              <w:rPr>
                <w:rFonts w:ascii="Times New Roman" w:hAnsi="Times New Roman" w:cs="Times New Roman"/>
                <w:lang w:val="uk-UA"/>
              </w:rPr>
            </w:pPr>
          </w:p>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Доповідь, переклад</w:t>
            </w:r>
          </w:p>
          <w:p w:rsidR="00124B6A" w:rsidRDefault="00124B6A" w:rsidP="00CF19CB">
            <w:pPr>
              <w:spacing w:after="0" w:line="240" w:lineRule="auto"/>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124B6A"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124B6A" w:rsidTr="00124B6A">
        <w:tc>
          <w:tcPr>
            <w:tcW w:w="3227" w:type="dxa"/>
            <w:tcBorders>
              <w:top w:val="single" w:sz="4" w:space="0" w:color="auto"/>
              <w:left w:val="single" w:sz="4" w:space="0" w:color="auto"/>
              <w:bottom w:val="single" w:sz="4" w:space="0" w:color="auto"/>
              <w:right w:val="single" w:sz="4" w:space="0" w:color="auto"/>
            </w:tcBorders>
          </w:tcPr>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Тиждень А</w:t>
            </w:r>
          </w:p>
          <w:p w:rsidR="00124B6A" w:rsidRDefault="001B0B08" w:rsidP="00CF19CB">
            <w:pPr>
              <w:spacing w:after="0" w:line="240" w:lineRule="auto"/>
              <w:jc w:val="center"/>
              <w:rPr>
                <w:rFonts w:ascii="Times New Roman" w:hAnsi="Times New Roman" w:cs="Times New Roman"/>
                <w:lang w:val="uk-UA"/>
              </w:rPr>
            </w:pPr>
            <w:hyperlink r:id="rId27" w:history="1">
              <w:r w:rsidR="00124B6A">
                <w:rPr>
                  <w:rStyle w:val="a3"/>
                  <w:rFonts w:ascii="Times New Roman" w:hAnsi="Times New Roman" w:cs="Times New Roman"/>
                  <w:lang w:val="uk-UA"/>
                </w:rPr>
                <w:t>http://www.kspu.edu/forstudent/shedule.aspx</w:t>
              </w:r>
            </w:hyperlink>
            <w:r w:rsidR="00124B6A">
              <w:rPr>
                <w:rFonts w:ascii="Times New Roman" w:hAnsi="Times New Roman" w:cs="Times New Roman"/>
                <w:lang w:val="uk-UA"/>
              </w:rPr>
              <w:t xml:space="preserve"> </w:t>
            </w: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124B6A" w:rsidRDefault="00826F82" w:rsidP="00CF19CB">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124B6A">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124B6A" w:rsidRDefault="00B50F3A"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3</w:t>
            </w:r>
            <w:r w:rsidR="00124B6A" w:rsidRPr="00D2580F">
              <w:rPr>
                <w:rFonts w:ascii="Times New Roman" w:hAnsi="Times New Roman" w:cs="Times New Roman"/>
                <w:lang w:val="uk-UA"/>
              </w:rPr>
              <w:t xml:space="preserve">: </w:t>
            </w:r>
            <w:r>
              <w:rPr>
                <w:rFonts w:ascii="Times New Roman" w:hAnsi="Times New Roman" w:cs="Times New Roman"/>
                <w:lang w:val="uk-UA"/>
              </w:rPr>
              <w:t>Структура ринку та конкуренція</w:t>
            </w:r>
            <w:r w:rsidR="00124B6A" w:rsidRPr="00D2580F">
              <w:rPr>
                <w:rFonts w:ascii="Times New Roman" w:hAnsi="Times New Roman" w:cs="Times New Roman"/>
                <w:lang w:val="uk-UA"/>
              </w:rPr>
              <w:t>.</w:t>
            </w: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124B6A" w:rsidRDefault="00124B6A" w:rsidP="00CF19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124B6A" w:rsidRDefault="00124B6A"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124B6A" w:rsidRPr="001B0B08" w:rsidRDefault="00124B6A"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r w:rsidR="00B50F3A" w:rsidRPr="001B0B08">
              <w:rPr>
                <w:rFonts w:ascii="Times New Roman" w:hAnsi="Times New Roman" w:cs="Times New Roman"/>
                <w:color w:val="000000"/>
                <w:lang w:val="uk-UA"/>
              </w:rPr>
              <w:t xml:space="preserve"> “</w:t>
            </w:r>
            <w:r w:rsidR="00B50F3A">
              <w:rPr>
                <w:rFonts w:ascii="Times New Roman" w:hAnsi="Times New Roman" w:cs="Times New Roman"/>
                <w:color w:val="000000"/>
                <w:lang w:val="en-US"/>
              </w:rPr>
              <w:t>Market</w:t>
            </w:r>
            <w:r w:rsidR="00B50F3A" w:rsidRPr="001B0B08">
              <w:rPr>
                <w:rFonts w:ascii="Times New Roman" w:hAnsi="Times New Roman" w:cs="Times New Roman"/>
                <w:color w:val="000000"/>
                <w:lang w:val="uk-UA"/>
              </w:rPr>
              <w:t xml:space="preserve"> </w:t>
            </w:r>
            <w:r w:rsidR="00B50F3A">
              <w:rPr>
                <w:rFonts w:ascii="Times New Roman" w:hAnsi="Times New Roman" w:cs="Times New Roman"/>
                <w:color w:val="000000"/>
                <w:lang w:val="en-US"/>
              </w:rPr>
              <w:t>structure</w:t>
            </w:r>
            <w:r w:rsidR="00B50F3A" w:rsidRPr="001B0B08">
              <w:rPr>
                <w:rFonts w:ascii="Times New Roman" w:hAnsi="Times New Roman" w:cs="Times New Roman"/>
                <w:color w:val="000000"/>
                <w:lang w:val="uk-UA"/>
              </w:rPr>
              <w:t xml:space="preserve"> </w:t>
            </w:r>
            <w:r w:rsidR="00B50F3A">
              <w:rPr>
                <w:rFonts w:ascii="Times New Roman" w:hAnsi="Times New Roman" w:cs="Times New Roman"/>
                <w:color w:val="000000"/>
                <w:lang w:val="en-US"/>
              </w:rPr>
              <w:t>and</w:t>
            </w:r>
            <w:r w:rsidR="00B50F3A" w:rsidRPr="001B0B08">
              <w:rPr>
                <w:rFonts w:ascii="Times New Roman" w:hAnsi="Times New Roman" w:cs="Times New Roman"/>
                <w:color w:val="000000"/>
                <w:lang w:val="uk-UA"/>
              </w:rPr>
              <w:t xml:space="preserve"> </w:t>
            </w:r>
            <w:r w:rsidR="00B50F3A">
              <w:rPr>
                <w:rFonts w:ascii="Times New Roman" w:hAnsi="Times New Roman" w:cs="Times New Roman"/>
                <w:color w:val="000000"/>
                <w:lang w:val="en-US"/>
              </w:rPr>
              <w:t>competition</w:t>
            </w:r>
            <w:r w:rsidR="00B50F3A" w:rsidRPr="001B0B08">
              <w:rPr>
                <w:rFonts w:ascii="Times New Roman" w:hAnsi="Times New Roman" w:cs="Times New Roman"/>
                <w:color w:val="000000"/>
                <w:lang w:val="uk-UA"/>
              </w:rPr>
              <w:t>”</w:t>
            </w:r>
          </w:p>
          <w:p w:rsidR="00B50F3A" w:rsidRPr="001B0B08" w:rsidRDefault="00124B6A" w:rsidP="00CF19CB">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1B0B08">
              <w:rPr>
                <w:rFonts w:ascii="Times New Roman" w:hAnsi="Times New Roman" w:cs="Times New Roman"/>
                <w:color w:val="000000"/>
              </w:rPr>
              <w:t xml:space="preserve"> </w:t>
            </w:r>
          </w:p>
          <w:p w:rsidR="00124B6A" w:rsidRDefault="00124B6A" w:rsidP="00CF19CB">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124B6A" w:rsidRDefault="00124B6A" w:rsidP="00CF19CB">
            <w:pPr>
              <w:spacing w:after="0" w:line="240" w:lineRule="auto"/>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124B6A" w:rsidRDefault="00124B6A" w:rsidP="00CF19CB">
            <w:pPr>
              <w:spacing w:after="0" w:line="240" w:lineRule="auto"/>
              <w:jc w:val="both"/>
              <w:rPr>
                <w:rFonts w:ascii="Times New Roman" w:hAnsi="Times New Roman" w:cs="Times New Roman"/>
                <w:u w:val="single"/>
                <w:lang w:val="uk-UA"/>
              </w:rPr>
            </w:pPr>
          </w:p>
          <w:p w:rsidR="00124B6A" w:rsidRDefault="00B50F3A" w:rsidP="00CF19CB">
            <w:pPr>
              <w:spacing w:after="0" w:line="240" w:lineRule="auto"/>
              <w:jc w:val="both"/>
              <w:rPr>
                <w:rFonts w:ascii="Times New Roman" w:hAnsi="Times New Roman" w:cs="Times New Roman"/>
                <w:lang w:val="uk-UA"/>
              </w:rPr>
            </w:pPr>
            <w:r>
              <w:rPr>
                <w:rFonts w:ascii="Times New Roman" w:hAnsi="Times New Roman" w:cs="Times New Roman"/>
                <w:lang w:val="uk-UA"/>
              </w:rPr>
              <w:t>Тема 3</w:t>
            </w:r>
            <w:r w:rsidR="00124B6A">
              <w:rPr>
                <w:rFonts w:ascii="Times New Roman" w:hAnsi="Times New Roman" w:cs="Times New Roman"/>
                <w:lang w:val="uk-UA"/>
              </w:rPr>
              <w:t xml:space="preserve">: </w:t>
            </w:r>
            <w:r>
              <w:rPr>
                <w:rFonts w:ascii="Times New Roman" w:hAnsi="Times New Roman" w:cs="Times New Roman"/>
                <w:lang w:val="uk-UA"/>
              </w:rPr>
              <w:t>Підготувати презентацію на тему</w:t>
            </w:r>
          </w:p>
          <w:p w:rsidR="00B50F3A" w:rsidRPr="00B50F3A" w:rsidRDefault="00497445" w:rsidP="00CF19CB">
            <w:pPr>
              <w:spacing w:after="0" w:line="240" w:lineRule="auto"/>
              <w:jc w:val="both"/>
              <w:rPr>
                <w:rFonts w:ascii="Times New Roman" w:hAnsi="Times New Roman" w:cs="Times New Roman"/>
                <w:lang w:val="en-US"/>
              </w:rPr>
            </w:pPr>
            <w:r>
              <w:rPr>
                <w:rFonts w:ascii="Times New Roman" w:hAnsi="Times New Roman" w:cs="Times New Roman"/>
                <w:lang w:val="en-US"/>
              </w:rPr>
              <w:t>O</w:t>
            </w:r>
            <w:r w:rsidR="00B50F3A">
              <w:rPr>
                <w:rFonts w:ascii="Times New Roman" w:hAnsi="Times New Roman" w:cs="Times New Roman"/>
                <w:lang w:val="en-US"/>
              </w:rPr>
              <w:t>ligopoly</w:t>
            </w:r>
            <w:r w:rsidR="00B50F3A" w:rsidRPr="00B50F3A">
              <w:rPr>
                <w:rFonts w:ascii="Times New Roman" w:hAnsi="Times New Roman" w:cs="Times New Roman"/>
                <w:lang w:val="uk-UA"/>
              </w:rPr>
              <w:t xml:space="preserve">, </w:t>
            </w:r>
            <w:r w:rsidR="00B50F3A">
              <w:rPr>
                <w:rFonts w:ascii="Times New Roman" w:hAnsi="Times New Roman" w:cs="Times New Roman"/>
                <w:lang w:val="en-US"/>
              </w:rPr>
              <w:t>imperfect</w:t>
            </w:r>
            <w:r w:rsidR="00B50F3A" w:rsidRPr="00B50F3A">
              <w:rPr>
                <w:rFonts w:ascii="Times New Roman" w:hAnsi="Times New Roman" w:cs="Times New Roman"/>
                <w:lang w:val="uk-UA"/>
              </w:rPr>
              <w:t xml:space="preserve"> </w:t>
            </w:r>
            <w:r w:rsidR="00B50F3A">
              <w:rPr>
                <w:rFonts w:ascii="Times New Roman" w:hAnsi="Times New Roman" w:cs="Times New Roman"/>
                <w:lang w:val="en-US"/>
              </w:rPr>
              <w:t>competition: the most vivid samples”</w:t>
            </w:r>
          </w:p>
          <w:p w:rsidR="00124B6A" w:rsidRDefault="00826F82" w:rsidP="00CF19CB">
            <w:pPr>
              <w:spacing w:after="0" w:line="240" w:lineRule="auto"/>
              <w:jc w:val="both"/>
              <w:rPr>
                <w:rFonts w:ascii="Times New Roman" w:hAnsi="Times New Roman" w:cs="Times New Roman"/>
                <w:lang w:val="uk-UA"/>
              </w:rPr>
            </w:pPr>
            <w:r>
              <w:rPr>
                <w:rFonts w:ascii="Times New Roman" w:hAnsi="Times New Roman" w:cs="Times New Roman"/>
                <w:lang w:val="uk-UA"/>
              </w:rPr>
              <w:t>(4</w:t>
            </w:r>
            <w:r w:rsidR="00124B6A">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самостійна</w:t>
            </w:r>
          </w:p>
          <w:p w:rsidR="00124B6A" w:rsidRDefault="00124B6A" w:rsidP="00CF19CB">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24B6A" w:rsidRPr="00043A29" w:rsidRDefault="00124B6A" w:rsidP="00CF19CB">
            <w:pPr>
              <w:spacing w:after="0" w:line="240" w:lineRule="auto"/>
              <w:jc w:val="center"/>
              <w:rPr>
                <w:rFonts w:ascii="Times New Roman" w:hAnsi="Times New Roman" w:cs="Times New Roman"/>
                <w:lang w:val="en-US"/>
              </w:rPr>
            </w:pPr>
            <w:r>
              <w:rPr>
                <w:rFonts w:ascii="Times New Roman" w:hAnsi="Times New Roman" w:cs="Times New Roman"/>
                <w:lang w:val="uk-UA"/>
              </w:rPr>
              <w:t>Ос. 1</w:t>
            </w:r>
            <w:r w:rsidR="00043A29">
              <w:rPr>
                <w:rFonts w:ascii="Times New Roman" w:hAnsi="Times New Roman" w:cs="Times New Roman"/>
                <w:lang w:val="en-US"/>
              </w:rPr>
              <w:t>-11</w:t>
            </w:r>
          </w:p>
          <w:p w:rsidR="00124B6A" w:rsidRDefault="00043A29" w:rsidP="00CF19CB">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 xml:space="preserve">Дод. </w:t>
            </w:r>
            <w:r w:rsidR="00124B6A">
              <w:rPr>
                <w:rFonts w:ascii="Times New Roman" w:hAnsi="Times New Roman" w:cs="Times New Roman"/>
                <w:lang w:val="uk-UA"/>
              </w:rPr>
              <w:t>8</w:t>
            </w: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Default="00124B6A" w:rsidP="00CF19CB">
            <w:pPr>
              <w:spacing w:after="0" w:line="240" w:lineRule="auto"/>
              <w:rPr>
                <w:rFonts w:ascii="Times New Roman" w:hAnsi="Times New Roman" w:cs="Times New Roman"/>
                <w:sz w:val="28"/>
                <w:szCs w:val="28"/>
                <w:lang w:val="uk-UA"/>
              </w:rPr>
            </w:pPr>
          </w:p>
          <w:p w:rsidR="00124B6A" w:rsidRPr="00043A29" w:rsidRDefault="00124B6A" w:rsidP="00043A29">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 xml:space="preserve">Ос. </w:t>
            </w:r>
            <w:r w:rsidR="00043A29">
              <w:rPr>
                <w:rFonts w:ascii="Times New Roman" w:hAnsi="Times New Roman" w:cs="Times New Roman"/>
                <w:sz w:val="24"/>
                <w:szCs w:val="24"/>
                <w:lang w:val="en-US"/>
              </w:rPr>
              <w:t>6-9</w:t>
            </w:r>
          </w:p>
        </w:tc>
        <w:tc>
          <w:tcPr>
            <w:tcW w:w="2684" w:type="dxa"/>
            <w:tcBorders>
              <w:top w:val="single" w:sz="4" w:space="0" w:color="auto"/>
              <w:left w:val="single" w:sz="4" w:space="0" w:color="auto"/>
              <w:bottom w:val="single" w:sz="4" w:space="0" w:color="auto"/>
              <w:right w:val="single" w:sz="4" w:space="0" w:color="auto"/>
            </w:tcBorders>
          </w:tcPr>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124B6A" w:rsidRDefault="00124B6A" w:rsidP="00CF19CB">
            <w:pPr>
              <w:spacing w:after="0" w:line="240" w:lineRule="auto"/>
              <w:jc w:val="both"/>
              <w:rPr>
                <w:rFonts w:ascii="Times New Roman" w:hAnsi="Times New Roman" w:cs="Times New Roman"/>
                <w:lang w:val="uk-UA"/>
              </w:rPr>
            </w:pPr>
          </w:p>
          <w:p w:rsidR="00124B6A" w:rsidRDefault="00124B6A" w:rsidP="00CF19CB">
            <w:pPr>
              <w:spacing w:after="0" w:line="240" w:lineRule="auto"/>
              <w:jc w:val="both"/>
              <w:rPr>
                <w:rFonts w:ascii="Times New Roman" w:hAnsi="Times New Roman" w:cs="Times New Roman"/>
                <w:lang w:val="uk-UA"/>
              </w:rPr>
            </w:pPr>
          </w:p>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124B6A" w:rsidRDefault="00124B6A" w:rsidP="00CF19CB">
            <w:pPr>
              <w:spacing w:after="0" w:line="240" w:lineRule="auto"/>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124B6A" w:rsidRDefault="00A20944" w:rsidP="00CF19CB">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B50F3A" w:rsidTr="001B0B08">
        <w:tc>
          <w:tcPr>
            <w:tcW w:w="3227" w:type="dxa"/>
            <w:tcBorders>
              <w:top w:val="single" w:sz="4" w:space="0" w:color="auto"/>
              <w:left w:val="single" w:sz="4" w:space="0" w:color="auto"/>
              <w:bottom w:val="single" w:sz="4" w:space="0" w:color="auto"/>
              <w:right w:val="single" w:sz="4" w:space="0" w:color="auto"/>
            </w:tcBorders>
            <w:shd w:val="clear" w:color="auto" w:fill="auto"/>
          </w:tcPr>
          <w:p w:rsidR="00B50F3A" w:rsidRDefault="001B0B08" w:rsidP="001B0B08">
            <w:pPr>
              <w:spacing w:after="0" w:line="240" w:lineRule="auto"/>
              <w:jc w:val="center"/>
              <w:rPr>
                <w:rFonts w:ascii="Times New Roman" w:hAnsi="Times New Roman" w:cs="Times New Roman"/>
                <w:lang w:val="uk-UA"/>
              </w:rPr>
            </w:pPr>
            <w:r>
              <w:rPr>
                <w:rFonts w:ascii="Times New Roman" w:hAnsi="Times New Roman" w:cs="Times New Roman"/>
                <w:lang w:val="uk-UA"/>
              </w:rPr>
              <w:t>Тиждень Б</w:t>
            </w:r>
          </w:p>
          <w:p w:rsidR="00B50F3A" w:rsidRDefault="001B0B08" w:rsidP="001B0B08">
            <w:pPr>
              <w:spacing w:after="0" w:line="240" w:lineRule="auto"/>
              <w:jc w:val="center"/>
              <w:rPr>
                <w:rFonts w:ascii="Times New Roman" w:hAnsi="Times New Roman" w:cs="Times New Roman"/>
                <w:lang w:val="uk-UA"/>
              </w:rPr>
            </w:pPr>
            <w:hyperlink r:id="rId28" w:history="1">
              <w:r w:rsidR="00B50F3A">
                <w:rPr>
                  <w:rStyle w:val="a3"/>
                  <w:rFonts w:ascii="Times New Roman" w:hAnsi="Times New Roman" w:cs="Times New Roman"/>
                  <w:lang w:val="uk-UA"/>
                </w:rPr>
                <w:t>http://www.kspu.edu/forstudent/shedule.aspx</w:t>
              </w:r>
            </w:hyperlink>
            <w:r w:rsidR="00B50F3A">
              <w:rPr>
                <w:rFonts w:ascii="Times New Roman" w:hAnsi="Times New Roman" w:cs="Times New Roman"/>
                <w:lang w:val="uk-UA"/>
              </w:rPr>
              <w:t xml:space="preserve"> </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B50F3A" w:rsidRDefault="00826F82"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4</w:t>
            </w:r>
            <w:r w:rsidR="00B50F3A">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B50F3A" w:rsidRDefault="00497445"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4</w:t>
            </w:r>
            <w:r w:rsidR="00B50F3A">
              <w:rPr>
                <w:rFonts w:ascii="Times New Roman" w:hAnsi="Times New Roman" w:cs="Times New Roman"/>
                <w:lang w:val="uk-UA"/>
              </w:rPr>
              <w:t xml:space="preserve">: </w:t>
            </w:r>
            <w:r>
              <w:rPr>
                <w:rFonts w:ascii="Times New Roman" w:hAnsi="Times New Roman" w:cs="Times New Roman"/>
                <w:lang w:val="uk-UA"/>
              </w:rPr>
              <w:t>Монополія</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B50F3A" w:rsidRDefault="00B50F3A" w:rsidP="001B0B0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B50F3A" w:rsidRDefault="00B50F3A"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B50F3A" w:rsidRPr="009E4092" w:rsidRDefault="00B50F3A" w:rsidP="001B0B08">
            <w:pPr>
              <w:shd w:val="clear" w:color="auto" w:fill="FFFFFF"/>
              <w:spacing w:after="0" w:line="240" w:lineRule="auto"/>
              <w:rPr>
                <w:rFonts w:ascii="Times New Roman" w:hAnsi="Times New Roman" w:cs="Times New Roman"/>
                <w:bCs/>
                <w:spacing w:val="-1"/>
                <w:sz w:val="24"/>
                <w:szCs w:val="24"/>
              </w:rPr>
            </w:pPr>
            <w:r>
              <w:rPr>
                <w:rFonts w:ascii="Times New Roman" w:hAnsi="Times New Roman" w:cs="Times New Roman"/>
                <w:color w:val="000000"/>
                <w:lang w:val="uk-UA"/>
              </w:rPr>
              <w:lastRenderedPageBreak/>
              <w:t xml:space="preserve">3. Читання та переклад тексту </w:t>
            </w:r>
            <w:r w:rsidRPr="009E4092">
              <w:rPr>
                <w:rFonts w:ascii="Times New Roman" w:hAnsi="Times New Roman" w:cs="Times New Roman"/>
                <w:color w:val="000000"/>
              </w:rPr>
              <w:t>“</w:t>
            </w:r>
            <w:r w:rsidR="00497445">
              <w:rPr>
                <w:rFonts w:ascii="Times New Roman" w:hAnsi="Times New Roman" w:cs="Times New Roman"/>
                <w:color w:val="000000"/>
                <w:lang w:val="en-US"/>
              </w:rPr>
              <w:t>Monopolies</w:t>
            </w:r>
            <w:r w:rsidRPr="009E4092">
              <w:rPr>
                <w:rFonts w:ascii="Times New Roman" w:hAnsi="Times New Roman" w:cs="Times New Roman"/>
                <w:color w:val="000000"/>
              </w:rPr>
              <w:t>”</w:t>
            </w:r>
          </w:p>
          <w:p w:rsidR="00B50F3A" w:rsidRPr="00B50F3A" w:rsidRDefault="00B50F3A" w:rsidP="001B0B08">
            <w:pPr>
              <w:shd w:val="clear" w:color="auto" w:fill="FFFFFF"/>
              <w:spacing w:after="0" w:line="240" w:lineRule="auto"/>
              <w:rPr>
                <w:sz w:val="20"/>
                <w:szCs w:val="20"/>
              </w:rPr>
            </w:pPr>
            <w:r>
              <w:rPr>
                <w:rFonts w:ascii="Times New Roman" w:hAnsi="Times New Roman" w:cs="Times New Roman"/>
                <w:color w:val="000000"/>
                <w:lang w:val="uk-UA"/>
              </w:rPr>
              <w:t>4. Граматичні вправи.</w:t>
            </w:r>
            <w:r w:rsidRPr="002B2268">
              <w:rPr>
                <w:rFonts w:ascii="Times New Roman" w:hAnsi="Times New Roman" w:cs="Times New Roman"/>
                <w:color w:val="000000"/>
                <w:lang w:val="uk-UA"/>
              </w:rPr>
              <w:t xml:space="preserve"> </w:t>
            </w:r>
          </w:p>
          <w:p w:rsidR="00B50F3A" w:rsidRDefault="00B50F3A"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B50F3A" w:rsidRDefault="00B50F3A" w:rsidP="001B0B08">
            <w:pPr>
              <w:spacing w:after="0" w:line="240" w:lineRule="auto"/>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B50F3A" w:rsidRDefault="00B50F3A" w:rsidP="001B0B08">
            <w:pPr>
              <w:spacing w:after="0" w:line="240" w:lineRule="auto"/>
              <w:jc w:val="both"/>
              <w:rPr>
                <w:rFonts w:ascii="Times New Roman" w:hAnsi="Times New Roman" w:cs="Times New Roman"/>
                <w:u w:val="single"/>
                <w:lang w:val="uk-UA"/>
              </w:rPr>
            </w:pPr>
          </w:p>
          <w:p w:rsidR="00B50F3A" w:rsidRPr="009E4092" w:rsidRDefault="00497445"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4</w:t>
            </w:r>
            <w:r w:rsidR="00B50F3A">
              <w:rPr>
                <w:rFonts w:ascii="Times New Roman" w:hAnsi="Times New Roman" w:cs="Times New Roman"/>
                <w:lang w:val="uk-UA"/>
              </w:rPr>
              <w:t>: Підготувати доповідь на тему «</w:t>
            </w:r>
            <w:r>
              <w:rPr>
                <w:rFonts w:ascii="Times New Roman" w:hAnsi="Times New Roman" w:cs="Times New Roman"/>
                <w:lang w:val="en-US"/>
              </w:rPr>
              <w:t>The threats that face monopolies</w:t>
            </w:r>
            <w:r w:rsidR="00B50F3A">
              <w:rPr>
                <w:rFonts w:ascii="Times New Roman" w:hAnsi="Times New Roman" w:cs="Times New Roman"/>
                <w:lang w:val="uk-UA"/>
              </w:rPr>
              <w:t>»</w:t>
            </w:r>
          </w:p>
          <w:p w:rsidR="00B50F3A" w:rsidRDefault="00826F82"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(4</w:t>
            </w:r>
            <w:r w:rsidR="00B50F3A">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практичне</w:t>
            </w: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самостійна</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rsidR="00B50F3A" w:rsidRPr="00043A29" w:rsidRDefault="00B50F3A" w:rsidP="001B0B08">
            <w:pPr>
              <w:spacing w:after="0" w:line="240" w:lineRule="auto"/>
              <w:jc w:val="center"/>
              <w:rPr>
                <w:rFonts w:ascii="Times New Roman" w:hAnsi="Times New Roman" w:cs="Times New Roman"/>
                <w:lang w:val="en-US"/>
              </w:rPr>
            </w:pPr>
            <w:r>
              <w:rPr>
                <w:rFonts w:ascii="Times New Roman" w:hAnsi="Times New Roman" w:cs="Times New Roman"/>
                <w:lang w:val="uk-UA"/>
              </w:rPr>
              <w:lastRenderedPageBreak/>
              <w:t xml:space="preserve">Ос. </w:t>
            </w:r>
            <w:r w:rsidR="00043A29">
              <w:rPr>
                <w:rFonts w:ascii="Times New Roman" w:hAnsi="Times New Roman" w:cs="Times New Roman"/>
                <w:lang w:val="en-US"/>
              </w:rPr>
              <w:t>2-10</w:t>
            </w:r>
          </w:p>
          <w:p w:rsidR="00B50F3A" w:rsidRDefault="00043A29"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 xml:space="preserve">Дод. </w:t>
            </w:r>
            <w:r w:rsidR="00B50F3A">
              <w:rPr>
                <w:rFonts w:ascii="Times New Roman" w:hAnsi="Times New Roman" w:cs="Times New Roman"/>
                <w:lang w:val="uk-UA"/>
              </w:rPr>
              <w:t>8</w:t>
            </w: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Pr="00043A29" w:rsidRDefault="00B50F3A" w:rsidP="00043A29">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 xml:space="preserve">Ос. </w:t>
            </w:r>
            <w:r w:rsidR="00043A29">
              <w:rPr>
                <w:rFonts w:ascii="Times New Roman" w:hAnsi="Times New Roman" w:cs="Times New Roman"/>
                <w:sz w:val="24"/>
                <w:szCs w:val="24"/>
                <w:lang w:val="en-US"/>
              </w:rPr>
              <w:t>9</w:t>
            </w:r>
          </w:p>
        </w:tc>
        <w:tc>
          <w:tcPr>
            <w:tcW w:w="2684" w:type="dxa"/>
            <w:tcBorders>
              <w:top w:val="single" w:sz="4" w:space="0" w:color="auto"/>
              <w:left w:val="single" w:sz="4" w:space="0" w:color="auto"/>
              <w:bottom w:val="single" w:sz="4" w:space="0" w:color="auto"/>
              <w:right w:val="single" w:sz="4" w:space="0" w:color="auto"/>
            </w:tcBorders>
          </w:tcPr>
          <w:p w:rsid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Вивчити напам’ять нову лексику. Самостійно перекласти текст. Підготувати переказ тексту англійською </w:t>
            </w:r>
            <w:r>
              <w:rPr>
                <w:rFonts w:ascii="Times New Roman" w:hAnsi="Times New Roman" w:cs="Times New Roman"/>
                <w:lang w:val="uk-UA"/>
              </w:rPr>
              <w:lastRenderedPageBreak/>
              <w:t>мовою. Зробити граматичні вправи.</w:t>
            </w:r>
          </w:p>
          <w:p w:rsidR="00B50F3A" w:rsidRDefault="00B50F3A" w:rsidP="001B0B08">
            <w:pPr>
              <w:spacing w:after="0" w:line="240" w:lineRule="auto"/>
              <w:jc w:val="both"/>
              <w:rPr>
                <w:rFonts w:ascii="Times New Roman" w:hAnsi="Times New Roman" w:cs="Times New Roman"/>
                <w:lang w:val="uk-UA"/>
              </w:rPr>
            </w:pPr>
          </w:p>
          <w:p w:rsidR="00B50F3A" w:rsidRDefault="00B50F3A" w:rsidP="001B0B08">
            <w:pPr>
              <w:spacing w:after="0" w:line="240" w:lineRule="auto"/>
              <w:jc w:val="both"/>
              <w:rPr>
                <w:rFonts w:ascii="Times New Roman" w:hAnsi="Times New Roman" w:cs="Times New Roman"/>
                <w:lang w:val="uk-UA"/>
              </w:rPr>
            </w:pPr>
          </w:p>
          <w:p w:rsid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B50F3A" w:rsidRDefault="00B50F3A" w:rsidP="001B0B08">
            <w:pPr>
              <w:spacing w:after="0" w:line="240" w:lineRule="auto"/>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hideMark/>
          </w:tcPr>
          <w:p w:rsidR="00B50F3A" w:rsidRDefault="00A20944"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r>
      <w:tr w:rsidR="00B50F3A" w:rsidTr="001B0B08">
        <w:tc>
          <w:tcPr>
            <w:tcW w:w="3227" w:type="dxa"/>
            <w:tcBorders>
              <w:top w:val="single" w:sz="4" w:space="0" w:color="auto"/>
              <w:left w:val="single" w:sz="4" w:space="0" w:color="auto"/>
              <w:bottom w:val="single" w:sz="4" w:space="0" w:color="auto"/>
              <w:right w:val="single" w:sz="4" w:space="0" w:color="auto"/>
            </w:tcBorders>
          </w:tcPr>
          <w:p w:rsidR="00B50F3A" w:rsidRPr="00497445" w:rsidRDefault="00497445" w:rsidP="001B0B08">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Тиждень A</w:t>
            </w:r>
          </w:p>
          <w:p w:rsidR="00B50F3A" w:rsidRDefault="001B0B08" w:rsidP="001B0B08">
            <w:pPr>
              <w:spacing w:after="0" w:line="240" w:lineRule="auto"/>
              <w:jc w:val="center"/>
              <w:rPr>
                <w:rFonts w:ascii="Times New Roman" w:hAnsi="Times New Roman" w:cs="Times New Roman"/>
                <w:lang w:val="uk-UA"/>
              </w:rPr>
            </w:pPr>
            <w:hyperlink r:id="rId29" w:history="1">
              <w:r w:rsidR="00B50F3A">
                <w:rPr>
                  <w:rStyle w:val="a3"/>
                  <w:rFonts w:ascii="Times New Roman" w:hAnsi="Times New Roman" w:cs="Times New Roman"/>
                  <w:lang w:val="uk-UA"/>
                </w:rPr>
                <w:t>http://www.kspu.edu/forstudent/shedule.aspx</w:t>
              </w:r>
            </w:hyperlink>
            <w:r w:rsidR="00B50F3A">
              <w:rPr>
                <w:rFonts w:ascii="Times New Roman" w:hAnsi="Times New Roman" w:cs="Times New Roman"/>
                <w:lang w:val="uk-UA"/>
              </w:rPr>
              <w:t xml:space="preserve"> </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B50F3A"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B50F3A">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B50F3A" w:rsidRDefault="00497445"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5</w:t>
            </w:r>
            <w:r w:rsidR="00B50F3A">
              <w:rPr>
                <w:rFonts w:ascii="Times New Roman" w:hAnsi="Times New Roman" w:cs="Times New Roman"/>
                <w:lang w:val="uk-UA"/>
              </w:rPr>
              <w:t xml:space="preserve">: </w:t>
            </w:r>
            <w:r>
              <w:rPr>
                <w:rFonts w:ascii="Times New Roman" w:hAnsi="Times New Roman" w:cs="Times New Roman"/>
                <w:lang w:val="uk-UA"/>
              </w:rPr>
              <w:t>Ринок праці</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B50F3A" w:rsidRDefault="00B50F3A" w:rsidP="001B0B0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B50F3A" w:rsidRDefault="00B50F3A"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B50F3A" w:rsidRPr="008C07F2" w:rsidRDefault="00B50F3A"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sidRPr="008C07F2">
              <w:rPr>
                <w:rFonts w:ascii="Times New Roman" w:hAnsi="Times New Roman" w:cs="Times New Roman"/>
                <w:color w:val="000000"/>
              </w:rPr>
              <w:t xml:space="preserve"> “</w:t>
            </w:r>
            <w:r>
              <w:rPr>
                <w:rFonts w:ascii="Times New Roman" w:hAnsi="Times New Roman" w:cs="Times New Roman"/>
                <w:color w:val="000000"/>
                <w:lang w:val="en-US"/>
              </w:rPr>
              <w:t>Costs</w:t>
            </w:r>
            <w:r w:rsidRPr="009E4092">
              <w:rPr>
                <w:rFonts w:ascii="Times New Roman" w:hAnsi="Times New Roman" w:cs="Times New Roman"/>
                <w:color w:val="000000"/>
              </w:rPr>
              <w:t xml:space="preserve"> </w:t>
            </w:r>
            <w:r>
              <w:rPr>
                <w:rFonts w:ascii="Times New Roman" w:hAnsi="Times New Roman" w:cs="Times New Roman"/>
                <w:color w:val="000000"/>
                <w:lang w:val="en-US"/>
              </w:rPr>
              <w:t>and</w:t>
            </w:r>
            <w:r w:rsidRPr="009E4092">
              <w:rPr>
                <w:rFonts w:ascii="Times New Roman" w:hAnsi="Times New Roman" w:cs="Times New Roman"/>
                <w:color w:val="000000"/>
              </w:rPr>
              <w:t xml:space="preserve"> </w:t>
            </w:r>
            <w:r>
              <w:rPr>
                <w:rFonts w:ascii="Times New Roman" w:hAnsi="Times New Roman" w:cs="Times New Roman"/>
                <w:color w:val="000000"/>
                <w:lang w:val="en-US"/>
              </w:rPr>
              <w:t>supply</w:t>
            </w:r>
            <w:r w:rsidRPr="008C07F2">
              <w:rPr>
                <w:rFonts w:ascii="Times New Roman" w:hAnsi="Times New Roman" w:cs="Times New Roman"/>
                <w:color w:val="000000"/>
              </w:rPr>
              <w:t>”</w:t>
            </w:r>
          </w:p>
          <w:p w:rsidR="00B50F3A" w:rsidRPr="00B50F3A" w:rsidRDefault="00B50F3A"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B50F3A">
              <w:rPr>
                <w:rFonts w:ascii="Times New Roman" w:hAnsi="Times New Roman" w:cs="Times New Roman"/>
                <w:color w:val="000000"/>
              </w:rPr>
              <w:t xml:space="preserve">. </w:t>
            </w:r>
          </w:p>
          <w:p w:rsidR="00B50F3A" w:rsidRDefault="00B50F3A"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B50F3A" w:rsidRDefault="00B50F3A" w:rsidP="001B0B08">
            <w:pPr>
              <w:spacing w:after="0" w:line="240" w:lineRule="auto"/>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B50F3A" w:rsidRDefault="00B50F3A" w:rsidP="001B0B08">
            <w:pPr>
              <w:spacing w:after="0" w:line="240" w:lineRule="auto"/>
              <w:jc w:val="both"/>
              <w:rPr>
                <w:rFonts w:ascii="Times New Roman" w:hAnsi="Times New Roman" w:cs="Times New Roman"/>
                <w:u w:val="single"/>
                <w:lang w:val="uk-UA"/>
              </w:rPr>
            </w:pPr>
          </w:p>
          <w:p w:rsidR="00B50F3A" w:rsidRDefault="00497445"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5</w:t>
            </w:r>
            <w:r w:rsidR="00B50F3A">
              <w:rPr>
                <w:rFonts w:ascii="Times New Roman" w:hAnsi="Times New Roman" w:cs="Times New Roman"/>
                <w:lang w:val="uk-UA"/>
              </w:rPr>
              <w:t xml:space="preserve">: </w:t>
            </w:r>
            <w:r>
              <w:rPr>
                <w:rFonts w:ascii="Times New Roman" w:hAnsi="Times New Roman" w:cs="Times New Roman"/>
                <w:lang w:val="uk-UA"/>
              </w:rPr>
              <w:t>Ринок праці</w:t>
            </w:r>
          </w:p>
          <w:p w:rsidR="00B50F3A" w:rsidRP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Підготувати доповідь  на тему </w:t>
            </w:r>
            <w:r w:rsidRPr="00B50F3A">
              <w:rPr>
                <w:rFonts w:ascii="Times New Roman" w:hAnsi="Times New Roman" w:cs="Times New Roman"/>
                <w:lang w:val="uk-UA"/>
              </w:rPr>
              <w:t>“</w:t>
            </w:r>
            <w:r>
              <w:rPr>
                <w:rFonts w:ascii="Times New Roman" w:hAnsi="Times New Roman" w:cs="Times New Roman"/>
                <w:lang w:val="en-US"/>
              </w:rPr>
              <w:t>What</w:t>
            </w:r>
            <w:r w:rsidRPr="00B50F3A">
              <w:rPr>
                <w:rFonts w:ascii="Times New Roman" w:hAnsi="Times New Roman" w:cs="Times New Roman"/>
                <w:lang w:val="uk-UA"/>
              </w:rPr>
              <w:t xml:space="preserve"> </w:t>
            </w:r>
            <w:r>
              <w:rPr>
                <w:rFonts w:ascii="Times New Roman" w:hAnsi="Times New Roman" w:cs="Times New Roman"/>
                <w:lang w:val="en-US"/>
              </w:rPr>
              <w:t>is</w:t>
            </w:r>
            <w:r w:rsidRPr="00B50F3A">
              <w:rPr>
                <w:rFonts w:ascii="Times New Roman" w:hAnsi="Times New Roman" w:cs="Times New Roman"/>
                <w:lang w:val="uk-UA"/>
              </w:rPr>
              <w:t xml:space="preserve"> </w:t>
            </w:r>
            <w:r>
              <w:rPr>
                <w:rFonts w:ascii="Times New Roman" w:hAnsi="Times New Roman" w:cs="Times New Roman"/>
                <w:lang w:val="en-US"/>
              </w:rPr>
              <w:t>opportunity</w:t>
            </w:r>
            <w:r w:rsidRPr="00B50F3A">
              <w:rPr>
                <w:rFonts w:ascii="Times New Roman" w:hAnsi="Times New Roman" w:cs="Times New Roman"/>
                <w:lang w:val="uk-UA"/>
              </w:rPr>
              <w:t xml:space="preserve"> </w:t>
            </w:r>
            <w:r>
              <w:rPr>
                <w:rFonts w:ascii="Times New Roman" w:hAnsi="Times New Roman" w:cs="Times New Roman"/>
                <w:lang w:val="en-US"/>
              </w:rPr>
              <w:t>cost</w:t>
            </w:r>
            <w:r w:rsidRPr="00B50F3A">
              <w:rPr>
                <w:rFonts w:ascii="Times New Roman" w:hAnsi="Times New Roman" w:cs="Times New Roman"/>
                <w:lang w:val="uk-UA"/>
              </w:rPr>
              <w:t>?”</w:t>
            </w:r>
          </w:p>
          <w:p w:rsidR="00B50F3A" w:rsidRDefault="00826F82" w:rsidP="001B0B08">
            <w:pPr>
              <w:spacing w:after="0" w:line="240" w:lineRule="auto"/>
              <w:jc w:val="both"/>
              <w:rPr>
                <w:rFonts w:ascii="Times New Roman" w:hAnsi="Times New Roman" w:cs="Times New Roman"/>
                <w:lang w:val="uk-UA"/>
              </w:rPr>
            </w:pPr>
            <w:r>
              <w:rPr>
                <w:rFonts w:ascii="Times New Roman" w:hAnsi="Times New Roman" w:cs="Times New Roman"/>
                <w:lang w:val="uk-UA"/>
              </w:rPr>
              <w:t>(4</w:t>
            </w:r>
            <w:r w:rsidR="00B50F3A">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самостійна</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B50F3A" w:rsidRPr="00043A29" w:rsidRDefault="00B50F3A" w:rsidP="001B0B08">
            <w:pPr>
              <w:spacing w:after="0" w:line="240" w:lineRule="auto"/>
              <w:jc w:val="center"/>
              <w:rPr>
                <w:rFonts w:ascii="Times New Roman" w:hAnsi="Times New Roman" w:cs="Times New Roman"/>
                <w:lang w:val="en-US"/>
              </w:rPr>
            </w:pPr>
            <w:r>
              <w:rPr>
                <w:rFonts w:ascii="Times New Roman" w:hAnsi="Times New Roman" w:cs="Times New Roman"/>
                <w:lang w:val="uk-UA"/>
              </w:rPr>
              <w:t xml:space="preserve">Ос. </w:t>
            </w:r>
            <w:r w:rsidR="00043A29">
              <w:rPr>
                <w:rFonts w:ascii="Times New Roman" w:hAnsi="Times New Roman" w:cs="Times New Roman"/>
                <w:lang w:val="en-US"/>
              </w:rPr>
              <w:t>3-9</w:t>
            </w:r>
          </w:p>
          <w:p w:rsidR="00B50F3A" w:rsidRDefault="00B50F3A"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Дод. 1</w:t>
            </w: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Pr="00043A29" w:rsidRDefault="00043A29" w:rsidP="001B0B08">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 xml:space="preserve">Ос. </w:t>
            </w:r>
            <w:r w:rsidR="00B50F3A">
              <w:rPr>
                <w:rFonts w:ascii="Times New Roman" w:hAnsi="Times New Roman" w:cs="Times New Roman"/>
                <w:sz w:val="24"/>
                <w:szCs w:val="24"/>
                <w:lang w:val="uk-UA"/>
              </w:rPr>
              <w:t>8</w:t>
            </w:r>
            <w:r>
              <w:rPr>
                <w:rFonts w:ascii="Times New Roman" w:hAnsi="Times New Roman" w:cs="Times New Roman"/>
                <w:sz w:val="24"/>
                <w:szCs w:val="24"/>
                <w:lang w:val="en-US"/>
              </w:rPr>
              <w:t>, 9</w:t>
            </w:r>
          </w:p>
        </w:tc>
        <w:tc>
          <w:tcPr>
            <w:tcW w:w="2684" w:type="dxa"/>
            <w:tcBorders>
              <w:top w:val="single" w:sz="4" w:space="0" w:color="auto"/>
              <w:left w:val="single" w:sz="4" w:space="0" w:color="auto"/>
              <w:bottom w:val="single" w:sz="4" w:space="0" w:color="auto"/>
              <w:right w:val="single" w:sz="4" w:space="0" w:color="auto"/>
            </w:tcBorders>
          </w:tcPr>
          <w:p w:rsid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B50F3A" w:rsidRDefault="00B50F3A" w:rsidP="001B0B08">
            <w:pPr>
              <w:spacing w:after="0" w:line="240" w:lineRule="auto"/>
              <w:jc w:val="both"/>
              <w:rPr>
                <w:rFonts w:ascii="Times New Roman" w:hAnsi="Times New Roman" w:cs="Times New Roman"/>
                <w:lang w:val="uk-UA"/>
              </w:rPr>
            </w:pPr>
          </w:p>
          <w:p w:rsidR="00B50F3A" w:rsidRDefault="00B50F3A" w:rsidP="001B0B08">
            <w:pPr>
              <w:spacing w:after="0" w:line="240" w:lineRule="auto"/>
              <w:jc w:val="both"/>
              <w:rPr>
                <w:rFonts w:ascii="Times New Roman" w:hAnsi="Times New Roman" w:cs="Times New Roman"/>
                <w:lang w:val="uk-UA"/>
              </w:rPr>
            </w:pPr>
          </w:p>
          <w:p w:rsid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t>Доповідь, переклад</w:t>
            </w:r>
          </w:p>
          <w:p w:rsidR="00B50F3A" w:rsidRDefault="00B50F3A" w:rsidP="001B0B08">
            <w:pPr>
              <w:spacing w:after="0" w:line="240" w:lineRule="auto"/>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B50F3A"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B50F3A" w:rsidTr="001B0B08">
        <w:tc>
          <w:tcPr>
            <w:tcW w:w="3227" w:type="dxa"/>
            <w:tcBorders>
              <w:top w:val="single" w:sz="4" w:space="0" w:color="auto"/>
              <w:left w:val="single" w:sz="4" w:space="0" w:color="auto"/>
              <w:bottom w:val="single" w:sz="4" w:space="0" w:color="auto"/>
              <w:right w:val="single" w:sz="4" w:space="0" w:color="auto"/>
            </w:tcBorders>
          </w:tcPr>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Тиждень </w:t>
            </w:r>
            <w:r w:rsidR="00497445">
              <w:rPr>
                <w:rFonts w:ascii="Times New Roman" w:hAnsi="Times New Roman" w:cs="Times New Roman"/>
                <w:lang w:val="uk-UA"/>
              </w:rPr>
              <w:t>Б</w:t>
            </w:r>
          </w:p>
          <w:p w:rsidR="00B50F3A" w:rsidRDefault="001B0B08" w:rsidP="001B0B08">
            <w:pPr>
              <w:spacing w:after="0" w:line="240" w:lineRule="auto"/>
              <w:jc w:val="center"/>
              <w:rPr>
                <w:rFonts w:ascii="Times New Roman" w:hAnsi="Times New Roman" w:cs="Times New Roman"/>
                <w:lang w:val="uk-UA"/>
              </w:rPr>
            </w:pPr>
            <w:hyperlink r:id="rId30" w:history="1">
              <w:r w:rsidR="00B50F3A">
                <w:rPr>
                  <w:rStyle w:val="a3"/>
                  <w:rFonts w:ascii="Times New Roman" w:hAnsi="Times New Roman" w:cs="Times New Roman"/>
                  <w:lang w:val="uk-UA"/>
                </w:rPr>
                <w:t>http://www.kspu.edu/forstudent/shedule.aspx</w:t>
              </w:r>
            </w:hyperlink>
            <w:r w:rsidR="00B50F3A">
              <w:rPr>
                <w:rFonts w:ascii="Times New Roman" w:hAnsi="Times New Roman" w:cs="Times New Roman"/>
                <w:lang w:val="uk-UA"/>
              </w:rPr>
              <w:t xml:space="preserve"> </w:t>
            </w:r>
          </w:p>
          <w:p w:rsidR="00B50F3A" w:rsidRDefault="00497445" w:rsidP="001B0B08">
            <w:pPr>
              <w:spacing w:after="0" w:line="240" w:lineRule="auto"/>
              <w:jc w:val="center"/>
              <w:rPr>
                <w:rFonts w:ascii="Times New Roman" w:hAnsi="Times New Roman" w:cs="Times New Roman"/>
                <w:lang w:val="uk-UA"/>
              </w:rPr>
            </w:pPr>
            <w:r>
              <w:rPr>
                <w:rFonts w:ascii="Times New Roman" w:hAnsi="Times New Roman" w:cs="Times New Roman"/>
                <w:lang w:val="uk-UA"/>
              </w:rPr>
              <w:t>2</w:t>
            </w:r>
            <w:r w:rsidR="00B50F3A">
              <w:rPr>
                <w:rFonts w:ascii="Times New Roman" w:hAnsi="Times New Roman" w:cs="Times New Roman"/>
                <w:lang w:val="uk-UA"/>
              </w:rPr>
              <w:t xml:space="preserve"> годин (аудиторної роботи)</w:t>
            </w:r>
          </w:p>
          <w:p w:rsidR="00B50F3A" w:rsidRDefault="00826F82" w:rsidP="001B0B08">
            <w:pPr>
              <w:spacing w:after="0" w:line="240" w:lineRule="auto"/>
              <w:jc w:val="center"/>
              <w:rPr>
                <w:rFonts w:ascii="Times New Roman" w:hAnsi="Times New Roman" w:cs="Times New Roman"/>
                <w:lang w:val="uk-UA"/>
              </w:rPr>
            </w:pPr>
            <w:r>
              <w:rPr>
                <w:rFonts w:ascii="Times New Roman" w:hAnsi="Times New Roman" w:cs="Times New Roman"/>
                <w:lang w:val="uk-UA"/>
              </w:rPr>
              <w:t>4</w:t>
            </w:r>
            <w:r w:rsidR="00B50F3A">
              <w:rPr>
                <w:rFonts w:ascii="Times New Roman" w:hAnsi="Times New Roman" w:cs="Times New Roman"/>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B50F3A" w:rsidRDefault="00497445"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6</w:t>
            </w:r>
            <w:r w:rsidR="00B50F3A" w:rsidRPr="00D2580F">
              <w:rPr>
                <w:rFonts w:ascii="Times New Roman" w:hAnsi="Times New Roman" w:cs="Times New Roman"/>
                <w:lang w:val="uk-UA"/>
              </w:rPr>
              <w:t xml:space="preserve">: </w:t>
            </w:r>
            <w:r>
              <w:rPr>
                <w:rFonts w:ascii="Times New Roman" w:hAnsi="Times New Roman" w:cs="Times New Roman"/>
                <w:lang w:val="uk-UA"/>
              </w:rPr>
              <w:t>Трудові резерви</w:t>
            </w:r>
            <w:r w:rsidR="00B50F3A" w:rsidRPr="00D2580F">
              <w:rPr>
                <w:rFonts w:ascii="Times New Roman" w:hAnsi="Times New Roman" w:cs="Times New Roman"/>
                <w:lang w:val="uk-UA"/>
              </w:rPr>
              <w:t>.</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План:</w:t>
            </w:r>
          </w:p>
          <w:p w:rsidR="00B50F3A" w:rsidRDefault="00B50F3A" w:rsidP="001B0B0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B50F3A" w:rsidRDefault="00B50F3A"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B50F3A" w:rsidRPr="00B50F3A" w:rsidRDefault="00B50F3A"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r w:rsidRPr="00B50F3A">
              <w:rPr>
                <w:rFonts w:ascii="Times New Roman" w:hAnsi="Times New Roman" w:cs="Times New Roman"/>
                <w:color w:val="000000"/>
                <w:lang w:val="uk-UA"/>
              </w:rPr>
              <w:t xml:space="preserve"> “</w:t>
            </w:r>
            <w:r w:rsidR="00497445">
              <w:rPr>
                <w:rFonts w:ascii="Times New Roman" w:hAnsi="Times New Roman" w:cs="Times New Roman"/>
                <w:color w:val="000000"/>
                <w:lang w:val="en-US"/>
              </w:rPr>
              <w:t xml:space="preserve">The </w:t>
            </w:r>
            <w:proofErr w:type="spellStart"/>
            <w:r w:rsidR="00497445">
              <w:rPr>
                <w:rFonts w:ascii="Times New Roman" w:hAnsi="Times New Roman" w:cs="Times New Roman"/>
                <w:color w:val="000000"/>
                <w:lang w:val="en-US"/>
              </w:rPr>
              <w:t>labour</w:t>
            </w:r>
            <w:proofErr w:type="spellEnd"/>
            <w:r w:rsidR="00497445">
              <w:rPr>
                <w:rFonts w:ascii="Times New Roman" w:hAnsi="Times New Roman" w:cs="Times New Roman"/>
                <w:color w:val="000000"/>
                <w:lang w:val="en-US"/>
              </w:rPr>
              <w:t xml:space="preserve"> market</w:t>
            </w:r>
            <w:r w:rsidRPr="00B50F3A">
              <w:rPr>
                <w:rFonts w:ascii="Times New Roman" w:hAnsi="Times New Roman" w:cs="Times New Roman"/>
                <w:color w:val="000000"/>
                <w:lang w:val="uk-UA"/>
              </w:rPr>
              <w:t>”</w:t>
            </w:r>
          </w:p>
          <w:p w:rsidR="00B50F3A" w:rsidRPr="00B50F3A" w:rsidRDefault="00B50F3A" w:rsidP="001B0B0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sidRPr="00B50F3A">
              <w:rPr>
                <w:rFonts w:ascii="Times New Roman" w:hAnsi="Times New Roman" w:cs="Times New Roman"/>
                <w:color w:val="000000"/>
              </w:rPr>
              <w:t xml:space="preserve"> </w:t>
            </w:r>
          </w:p>
          <w:p w:rsidR="00B50F3A" w:rsidRDefault="00B50F3A" w:rsidP="001B0B0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B50F3A" w:rsidRDefault="00497445" w:rsidP="001B0B08">
            <w:pPr>
              <w:spacing w:after="0" w:line="240" w:lineRule="auto"/>
              <w:jc w:val="both"/>
              <w:rPr>
                <w:rFonts w:ascii="Times New Roman" w:hAnsi="Times New Roman" w:cs="Times New Roman"/>
                <w:u w:val="single"/>
                <w:lang w:val="uk-UA"/>
              </w:rPr>
            </w:pPr>
            <w:r>
              <w:rPr>
                <w:rFonts w:ascii="Times New Roman" w:hAnsi="Times New Roman" w:cs="Times New Roman"/>
                <w:u w:val="single"/>
                <w:lang w:val="uk-UA"/>
              </w:rPr>
              <w:t xml:space="preserve"> (2</w:t>
            </w:r>
            <w:r w:rsidR="00B50F3A">
              <w:rPr>
                <w:rFonts w:ascii="Times New Roman" w:hAnsi="Times New Roman" w:cs="Times New Roman"/>
                <w:u w:val="single"/>
                <w:lang w:val="uk-UA"/>
              </w:rPr>
              <w:t xml:space="preserve"> години аудиторної роботи)</w:t>
            </w:r>
          </w:p>
          <w:p w:rsidR="00B50F3A" w:rsidRDefault="00B50F3A" w:rsidP="001B0B08">
            <w:pPr>
              <w:spacing w:after="0" w:line="240" w:lineRule="auto"/>
              <w:jc w:val="both"/>
              <w:rPr>
                <w:rFonts w:ascii="Times New Roman" w:hAnsi="Times New Roman" w:cs="Times New Roman"/>
                <w:u w:val="single"/>
                <w:lang w:val="uk-UA"/>
              </w:rPr>
            </w:pPr>
          </w:p>
          <w:p w:rsidR="00497445" w:rsidRDefault="00497445" w:rsidP="001B0B08">
            <w:pPr>
              <w:spacing w:after="0" w:line="240" w:lineRule="auto"/>
              <w:jc w:val="both"/>
              <w:rPr>
                <w:rFonts w:ascii="Times New Roman" w:hAnsi="Times New Roman" w:cs="Times New Roman"/>
                <w:lang w:val="uk-UA"/>
              </w:rPr>
            </w:pPr>
            <w:r>
              <w:rPr>
                <w:rFonts w:ascii="Times New Roman" w:hAnsi="Times New Roman" w:cs="Times New Roman"/>
                <w:lang w:val="uk-UA"/>
              </w:rPr>
              <w:t>Тема 6</w:t>
            </w:r>
            <w:r w:rsidR="00B50F3A">
              <w:rPr>
                <w:rFonts w:ascii="Times New Roman" w:hAnsi="Times New Roman" w:cs="Times New Roman"/>
                <w:lang w:val="uk-UA"/>
              </w:rPr>
              <w:t>:</w:t>
            </w:r>
            <w:r>
              <w:rPr>
                <w:rFonts w:ascii="Times New Roman" w:hAnsi="Times New Roman" w:cs="Times New Roman"/>
                <w:lang w:val="uk-UA"/>
              </w:rPr>
              <w:t xml:space="preserve"> </w:t>
            </w:r>
            <w:r>
              <w:rPr>
                <w:rFonts w:ascii="Times New Roman" w:hAnsi="Times New Roman" w:cs="Times New Roman"/>
                <w:lang w:val="uk-UA"/>
              </w:rPr>
              <w:t>Трудові резерви</w:t>
            </w:r>
            <w:r w:rsidR="00B50F3A">
              <w:rPr>
                <w:rFonts w:ascii="Times New Roman" w:hAnsi="Times New Roman" w:cs="Times New Roman"/>
                <w:lang w:val="uk-UA"/>
              </w:rPr>
              <w:t xml:space="preserve"> </w:t>
            </w:r>
          </w:p>
          <w:p w:rsid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t>Підготувати презентацію на тему</w:t>
            </w:r>
          </w:p>
          <w:p w:rsidR="00B50F3A" w:rsidRPr="00B50F3A" w:rsidRDefault="00B50F3A" w:rsidP="001B0B08">
            <w:pPr>
              <w:spacing w:after="0" w:line="240" w:lineRule="auto"/>
              <w:jc w:val="both"/>
              <w:rPr>
                <w:rFonts w:ascii="Times New Roman" w:hAnsi="Times New Roman" w:cs="Times New Roman"/>
                <w:lang w:val="en-US"/>
              </w:rPr>
            </w:pPr>
            <w:r>
              <w:rPr>
                <w:rFonts w:ascii="Times New Roman" w:hAnsi="Times New Roman" w:cs="Times New Roman"/>
                <w:lang w:val="en-US"/>
              </w:rPr>
              <w:t>Monopoly</w:t>
            </w:r>
            <w:r w:rsidRPr="00B50F3A">
              <w:rPr>
                <w:rFonts w:ascii="Times New Roman" w:hAnsi="Times New Roman" w:cs="Times New Roman"/>
                <w:lang w:val="uk-UA"/>
              </w:rPr>
              <w:t xml:space="preserve">, </w:t>
            </w:r>
            <w:r>
              <w:rPr>
                <w:rFonts w:ascii="Times New Roman" w:hAnsi="Times New Roman" w:cs="Times New Roman"/>
                <w:lang w:val="en-US"/>
              </w:rPr>
              <w:t>oligopoly</w:t>
            </w:r>
            <w:r w:rsidRPr="00B50F3A">
              <w:rPr>
                <w:rFonts w:ascii="Times New Roman" w:hAnsi="Times New Roman" w:cs="Times New Roman"/>
                <w:lang w:val="uk-UA"/>
              </w:rPr>
              <w:t xml:space="preserve">, </w:t>
            </w:r>
            <w:r>
              <w:rPr>
                <w:rFonts w:ascii="Times New Roman" w:hAnsi="Times New Roman" w:cs="Times New Roman"/>
                <w:lang w:val="en-US"/>
              </w:rPr>
              <w:t>imperfect</w:t>
            </w:r>
            <w:r w:rsidRPr="00B50F3A">
              <w:rPr>
                <w:rFonts w:ascii="Times New Roman" w:hAnsi="Times New Roman" w:cs="Times New Roman"/>
                <w:lang w:val="uk-UA"/>
              </w:rPr>
              <w:t xml:space="preserve"> </w:t>
            </w:r>
            <w:r>
              <w:rPr>
                <w:rFonts w:ascii="Times New Roman" w:hAnsi="Times New Roman" w:cs="Times New Roman"/>
                <w:lang w:val="en-US"/>
              </w:rPr>
              <w:t>competition: the most vivid samples”</w:t>
            </w:r>
          </w:p>
          <w:p w:rsidR="00B50F3A" w:rsidRDefault="00826F82" w:rsidP="001B0B08">
            <w:pPr>
              <w:spacing w:after="0" w:line="240" w:lineRule="auto"/>
              <w:jc w:val="both"/>
              <w:rPr>
                <w:rFonts w:ascii="Times New Roman" w:hAnsi="Times New Roman" w:cs="Times New Roman"/>
                <w:lang w:val="uk-UA"/>
              </w:rPr>
            </w:pPr>
            <w:r>
              <w:rPr>
                <w:rFonts w:ascii="Times New Roman" w:hAnsi="Times New Roman" w:cs="Times New Roman"/>
                <w:lang w:val="uk-UA"/>
              </w:rPr>
              <w:t>(4</w:t>
            </w:r>
            <w:r w:rsidR="00B50F3A">
              <w:rPr>
                <w:rFonts w:ascii="Times New Roman" w:hAnsi="Times New Roman" w:cs="Times New Roman"/>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практичне</w:t>
            </w: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самостійна</w:t>
            </w:r>
          </w:p>
          <w:p w:rsidR="00B50F3A" w:rsidRDefault="00B50F3A" w:rsidP="001B0B08">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B50F3A" w:rsidRDefault="00043A29" w:rsidP="001B0B08">
            <w:pPr>
              <w:spacing w:after="0" w:line="240" w:lineRule="auto"/>
              <w:jc w:val="center"/>
              <w:rPr>
                <w:rFonts w:ascii="Times New Roman" w:hAnsi="Times New Roman" w:cs="Times New Roman"/>
              </w:rPr>
            </w:pPr>
            <w:r>
              <w:rPr>
                <w:rFonts w:ascii="Times New Roman" w:hAnsi="Times New Roman" w:cs="Times New Roman"/>
                <w:lang w:val="uk-UA"/>
              </w:rPr>
              <w:t>Ос. 1-10</w:t>
            </w:r>
          </w:p>
          <w:p w:rsidR="00B50F3A" w:rsidRDefault="00043A29" w:rsidP="001B0B08">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 xml:space="preserve">Дод. </w:t>
            </w:r>
            <w:r w:rsidR="00B50F3A">
              <w:rPr>
                <w:rFonts w:ascii="Times New Roman" w:hAnsi="Times New Roman" w:cs="Times New Roman"/>
                <w:lang w:val="uk-UA"/>
              </w:rPr>
              <w:t>8</w:t>
            </w: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Default="00B50F3A" w:rsidP="001B0B08">
            <w:pPr>
              <w:spacing w:after="0" w:line="240" w:lineRule="auto"/>
              <w:rPr>
                <w:rFonts w:ascii="Times New Roman" w:hAnsi="Times New Roman" w:cs="Times New Roman"/>
                <w:sz w:val="28"/>
                <w:szCs w:val="28"/>
                <w:lang w:val="uk-UA"/>
              </w:rPr>
            </w:pPr>
          </w:p>
          <w:p w:rsidR="00B50F3A" w:rsidRPr="00043A29" w:rsidRDefault="00B50F3A" w:rsidP="00043A29">
            <w:pPr>
              <w:spacing w:after="0" w:line="240" w:lineRule="auto"/>
              <w:jc w:val="center"/>
              <w:rPr>
                <w:rFonts w:ascii="Times New Roman" w:hAnsi="Times New Roman" w:cs="Times New Roman"/>
                <w:lang w:val="en-US"/>
              </w:rPr>
            </w:pPr>
            <w:r>
              <w:rPr>
                <w:rFonts w:ascii="Times New Roman" w:hAnsi="Times New Roman" w:cs="Times New Roman"/>
                <w:sz w:val="24"/>
                <w:szCs w:val="24"/>
                <w:lang w:val="uk-UA"/>
              </w:rPr>
              <w:t xml:space="preserve">Ос. </w:t>
            </w:r>
            <w:r w:rsidR="00043A29">
              <w:rPr>
                <w:rFonts w:ascii="Times New Roman" w:hAnsi="Times New Roman" w:cs="Times New Roman"/>
                <w:sz w:val="24"/>
                <w:szCs w:val="24"/>
                <w:lang w:val="en-US"/>
              </w:rPr>
              <w:t>6-10</w:t>
            </w:r>
            <w:bookmarkStart w:id="0" w:name="_GoBack"/>
            <w:bookmarkEnd w:id="0"/>
          </w:p>
        </w:tc>
        <w:tc>
          <w:tcPr>
            <w:tcW w:w="2684" w:type="dxa"/>
            <w:tcBorders>
              <w:top w:val="single" w:sz="4" w:space="0" w:color="auto"/>
              <w:left w:val="single" w:sz="4" w:space="0" w:color="auto"/>
              <w:bottom w:val="single" w:sz="4" w:space="0" w:color="auto"/>
              <w:right w:val="single" w:sz="4" w:space="0" w:color="auto"/>
            </w:tcBorders>
          </w:tcPr>
          <w:p w:rsid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B50F3A" w:rsidRDefault="00B50F3A" w:rsidP="001B0B08">
            <w:pPr>
              <w:spacing w:after="0" w:line="240" w:lineRule="auto"/>
              <w:jc w:val="both"/>
              <w:rPr>
                <w:rFonts w:ascii="Times New Roman" w:hAnsi="Times New Roman" w:cs="Times New Roman"/>
                <w:lang w:val="uk-UA"/>
              </w:rPr>
            </w:pPr>
          </w:p>
          <w:p w:rsidR="00B50F3A" w:rsidRDefault="00B50F3A" w:rsidP="001B0B08">
            <w:pPr>
              <w:spacing w:after="0" w:line="240" w:lineRule="auto"/>
              <w:jc w:val="both"/>
              <w:rPr>
                <w:rFonts w:ascii="Times New Roman" w:hAnsi="Times New Roman" w:cs="Times New Roman"/>
                <w:lang w:val="uk-UA"/>
              </w:rPr>
            </w:pPr>
          </w:p>
          <w:p w:rsidR="00B50F3A" w:rsidRDefault="00B50F3A" w:rsidP="001B0B08">
            <w:pPr>
              <w:spacing w:after="0" w:line="240" w:lineRule="auto"/>
              <w:jc w:val="both"/>
              <w:rPr>
                <w:rFonts w:ascii="Times New Roman" w:hAnsi="Times New Roman" w:cs="Times New Roman"/>
                <w:lang w:val="uk-UA"/>
              </w:rPr>
            </w:pPr>
            <w:r>
              <w:rPr>
                <w:rFonts w:ascii="Times New Roman" w:hAnsi="Times New Roman" w:cs="Times New Roman"/>
                <w:lang w:val="uk-UA"/>
              </w:rPr>
              <w:t>Переказ, переклад</w:t>
            </w:r>
          </w:p>
          <w:p w:rsidR="00B50F3A" w:rsidRDefault="00B50F3A" w:rsidP="001B0B08">
            <w:pPr>
              <w:spacing w:after="0" w:line="240" w:lineRule="auto"/>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B50F3A" w:rsidRDefault="00A20944" w:rsidP="001B0B08">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bl>
    <w:p w:rsidR="00124B6A" w:rsidRDefault="00124B6A" w:rsidP="00CF19CB">
      <w:pPr>
        <w:spacing w:after="0" w:line="240" w:lineRule="auto"/>
        <w:rPr>
          <w:rFonts w:ascii="Times New Roman" w:hAnsi="Times New Roman" w:cs="Times New Roman"/>
        </w:rPr>
      </w:pPr>
      <w:r>
        <w:rPr>
          <w:rFonts w:ascii="Times New Roman" w:hAnsi="Times New Roman" w:cs="Times New Roman"/>
          <w:b/>
          <w:bCs/>
          <w:sz w:val="28"/>
          <w:szCs w:val="28"/>
          <w:lang w:val="uk-UA"/>
        </w:rPr>
        <w:lastRenderedPageBreak/>
        <w:t>9. Система оцінювання та вимоги</w:t>
      </w:r>
      <w:r>
        <w:rPr>
          <w:rFonts w:ascii="Times New Roman" w:hAnsi="Times New Roman" w:cs="Times New Roman"/>
          <w:b/>
          <w:bCs/>
          <w:lang w:val="uk-UA"/>
        </w:rPr>
        <w:t xml:space="preserve">: </w:t>
      </w:r>
      <w:r>
        <w:rPr>
          <w:rFonts w:ascii="Times New Roman" w:hAnsi="Times New Roman" w:cs="Times New Roman"/>
        </w:rPr>
        <w:t xml:space="preserve"> </w:t>
      </w:r>
    </w:p>
    <w:p w:rsidR="00124B6A" w:rsidRDefault="00124B6A" w:rsidP="00CF19CB">
      <w:pPr>
        <w:spacing w:after="0" w:line="240" w:lineRule="auto"/>
        <w:rPr>
          <w:rFonts w:ascii="Times New Roman" w:hAnsi="Times New Roman" w:cs="Times New Roman"/>
        </w:rPr>
      </w:pPr>
    </w:p>
    <w:p w:rsidR="00124B6A" w:rsidRPr="005001F8" w:rsidRDefault="005001F8" w:rsidP="00CF19CB">
      <w:pPr>
        <w:tabs>
          <w:tab w:val="left" w:pos="1110"/>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gramStart"/>
      <w:r w:rsidRPr="005001F8">
        <w:rPr>
          <w:rFonts w:ascii="Times New Roman" w:hAnsi="Times New Roman" w:cs="Times New Roman"/>
          <w:b/>
          <w:sz w:val="28"/>
          <w:szCs w:val="28"/>
          <w:lang w:val="en-US"/>
        </w:rPr>
        <w:t>3</w:t>
      </w:r>
      <w:proofErr w:type="gramEnd"/>
      <w:r w:rsidR="00124B6A" w:rsidRPr="005001F8">
        <w:rPr>
          <w:rFonts w:ascii="Times New Roman" w:hAnsi="Times New Roman" w:cs="Times New Roman"/>
          <w:b/>
          <w:sz w:val="28"/>
          <w:szCs w:val="28"/>
          <w:lang w:val="uk-UA"/>
        </w:rPr>
        <w:t xml:space="preserve"> курс</w:t>
      </w:r>
    </w:p>
    <w:p w:rsidR="00124B6A" w:rsidRPr="005001F8" w:rsidRDefault="005001F8" w:rsidP="00CF19C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5</w:t>
      </w:r>
      <w:r w:rsidR="00124B6A" w:rsidRPr="005001F8">
        <w:rPr>
          <w:rFonts w:ascii="Times New Roman" w:hAnsi="Times New Roman" w:cs="Times New Roman"/>
          <w:b/>
          <w:bCs/>
          <w:sz w:val="28"/>
          <w:szCs w:val="28"/>
          <w:lang w:val="uk-UA"/>
        </w:rPr>
        <w:t xml:space="preserve"> семестр:</w:t>
      </w:r>
      <w:r w:rsidR="00124B6A" w:rsidRPr="005001F8">
        <w:rPr>
          <w:rFonts w:ascii="Times New Roman" w:hAnsi="Times New Roman" w:cs="Times New Roman"/>
          <w:b/>
          <w:sz w:val="28"/>
          <w:szCs w:val="28"/>
        </w:rPr>
        <w:t xml:space="preserve"> участь </w:t>
      </w:r>
      <w:r w:rsidR="00124B6A" w:rsidRPr="005001F8">
        <w:rPr>
          <w:rFonts w:ascii="Times New Roman" w:hAnsi="Times New Roman" w:cs="Times New Roman"/>
          <w:b/>
          <w:sz w:val="28"/>
          <w:szCs w:val="28"/>
          <w:lang w:val="uk-UA"/>
        </w:rPr>
        <w:t>у</w:t>
      </w:r>
      <w:r w:rsidR="00124B6A" w:rsidRPr="005001F8">
        <w:rPr>
          <w:rFonts w:ascii="Times New Roman" w:hAnsi="Times New Roman" w:cs="Times New Roman"/>
          <w:b/>
          <w:sz w:val="28"/>
          <w:szCs w:val="28"/>
        </w:rPr>
        <w:t xml:space="preserve"> </w:t>
      </w:r>
      <w:proofErr w:type="spellStart"/>
      <w:r w:rsidR="00124B6A" w:rsidRPr="005001F8">
        <w:rPr>
          <w:rFonts w:ascii="Times New Roman" w:hAnsi="Times New Roman" w:cs="Times New Roman"/>
          <w:b/>
          <w:sz w:val="28"/>
          <w:szCs w:val="28"/>
        </w:rPr>
        <w:t>роботі</w:t>
      </w:r>
      <w:proofErr w:type="spellEnd"/>
      <w:r w:rsidR="00124B6A" w:rsidRPr="005001F8">
        <w:rPr>
          <w:rFonts w:ascii="Times New Roman" w:hAnsi="Times New Roman" w:cs="Times New Roman"/>
          <w:b/>
          <w:sz w:val="28"/>
          <w:szCs w:val="28"/>
        </w:rPr>
        <w:t xml:space="preserve"> </w:t>
      </w:r>
      <w:proofErr w:type="spellStart"/>
      <w:r w:rsidR="00124B6A" w:rsidRPr="005001F8">
        <w:rPr>
          <w:rFonts w:ascii="Times New Roman" w:hAnsi="Times New Roman" w:cs="Times New Roman"/>
          <w:b/>
          <w:sz w:val="28"/>
          <w:szCs w:val="28"/>
        </w:rPr>
        <w:t>впродовж</w:t>
      </w:r>
      <w:proofErr w:type="spellEnd"/>
      <w:r w:rsidR="00124B6A" w:rsidRPr="005001F8">
        <w:rPr>
          <w:rFonts w:ascii="Times New Roman" w:hAnsi="Times New Roman" w:cs="Times New Roman"/>
          <w:b/>
          <w:sz w:val="28"/>
          <w:szCs w:val="28"/>
        </w:rPr>
        <w:t xml:space="preserve"> </w:t>
      </w:r>
      <w:r>
        <w:rPr>
          <w:rFonts w:ascii="Times New Roman" w:hAnsi="Times New Roman" w:cs="Times New Roman"/>
          <w:b/>
          <w:sz w:val="28"/>
          <w:szCs w:val="28"/>
          <w:lang w:val="uk-UA"/>
        </w:rPr>
        <w:t>5</w:t>
      </w:r>
      <w:r w:rsidR="00124B6A" w:rsidRPr="005001F8">
        <w:rPr>
          <w:rFonts w:ascii="Times New Roman" w:hAnsi="Times New Roman" w:cs="Times New Roman"/>
          <w:b/>
          <w:sz w:val="28"/>
          <w:szCs w:val="28"/>
          <w:lang w:val="uk-UA"/>
        </w:rPr>
        <w:t xml:space="preserve"> </w:t>
      </w:r>
      <w:r w:rsidR="00124B6A" w:rsidRPr="005001F8">
        <w:rPr>
          <w:rFonts w:ascii="Times New Roman" w:hAnsi="Times New Roman" w:cs="Times New Roman"/>
          <w:b/>
          <w:sz w:val="28"/>
          <w:szCs w:val="28"/>
        </w:rPr>
        <w:t>семестру/</w:t>
      </w:r>
      <w:r>
        <w:rPr>
          <w:rFonts w:ascii="Times New Roman" w:hAnsi="Times New Roman" w:cs="Times New Roman"/>
          <w:b/>
          <w:sz w:val="28"/>
          <w:szCs w:val="28"/>
          <w:lang w:val="uk-UA"/>
        </w:rPr>
        <w:t xml:space="preserve"> екзамен</w:t>
      </w:r>
    </w:p>
    <w:p w:rsidR="00124B6A" w:rsidRPr="005001F8" w:rsidRDefault="00124B6A" w:rsidP="00CF19CB">
      <w:pPr>
        <w:spacing w:after="0" w:line="240" w:lineRule="auto"/>
        <w:ind w:firstLine="708"/>
        <w:rPr>
          <w:rFonts w:ascii="Times New Roman" w:hAnsi="Times New Roman" w:cs="Times New Roman"/>
          <w:b/>
          <w:bCs/>
          <w:sz w:val="28"/>
          <w:szCs w:val="28"/>
          <w:lang w:val="uk-UA"/>
        </w:rPr>
      </w:pPr>
      <w:r w:rsidRPr="005001F8">
        <w:rPr>
          <w:rFonts w:ascii="Times New Roman" w:hAnsi="Times New Roman" w:cs="Times New Roman"/>
          <w:b/>
          <w:bCs/>
          <w:sz w:val="28"/>
          <w:szCs w:val="28"/>
          <w:lang w:val="uk-UA"/>
        </w:rPr>
        <w:t xml:space="preserve">Модуль 1. </w:t>
      </w:r>
      <w:r w:rsidR="005001F8">
        <w:rPr>
          <w:rFonts w:ascii="Times New Roman" w:hAnsi="Times New Roman" w:cs="Times New Roman"/>
          <w:b/>
          <w:bCs/>
          <w:sz w:val="28"/>
          <w:szCs w:val="28"/>
          <w:lang w:val="uk-UA"/>
        </w:rPr>
        <w:t>Види економічної політики</w:t>
      </w:r>
    </w:p>
    <w:p w:rsidR="00124B6A" w:rsidRPr="005001F8" w:rsidRDefault="00124B6A" w:rsidP="00CF19CB">
      <w:pPr>
        <w:spacing w:after="0" w:line="240" w:lineRule="auto"/>
        <w:ind w:firstLine="708"/>
        <w:rPr>
          <w:rFonts w:ascii="Times New Roman" w:hAnsi="Times New Roman" w:cs="Times New Roman"/>
          <w:b/>
          <w:bCs/>
          <w:sz w:val="28"/>
          <w:szCs w:val="28"/>
          <w:lang w:val="uk-UA"/>
        </w:rPr>
      </w:pPr>
      <w:r w:rsidRPr="005001F8">
        <w:rPr>
          <w:rFonts w:ascii="Times New Roman" w:hAnsi="Times New Roman" w:cs="Times New Roman"/>
          <w:b/>
          <w:bCs/>
          <w:sz w:val="28"/>
          <w:szCs w:val="28"/>
          <w:lang w:val="uk-UA"/>
        </w:rPr>
        <w:t xml:space="preserve">Модуль 2. </w:t>
      </w:r>
      <w:r w:rsidR="005001F8">
        <w:rPr>
          <w:rFonts w:ascii="Times New Roman" w:hAnsi="Times New Roman" w:cs="Times New Roman"/>
          <w:b/>
          <w:bCs/>
          <w:sz w:val="28"/>
          <w:szCs w:val="28"/>
          <w:lang w:val="uk-UA"/>
        </w:rPr>
        <w:t>Структура ринку</w:t>
      </w:r>
    </w:p>
    <w:p w:rsidR="00124B6A" w:rsidRDefault="00124B6A" w:rsidP="005001F8">
      <w:pPr>
        <w:spacing w:after="0" w:line="240" w:lineRule="auto"/>
        <w:rPr>
          <w:rFonts w:ascii="Times New Roman" w:hAnsi="Times New Roman" w:cs="Times New Roman"/>
          <w:b/>
          <w:bCs/>
          <w:sz w:val="28"/>
          <w:szCs w:val="28"/>
          <w:lang w:val="uk-UA"/>
        </w:rPr>
      </w:pPr>
      <w:r w:rsidRPr="005001F8">
        <w:rPr>
          <w:rFonts w:ascii="Times New Roman" w:hAnsi="Times New Roman" w:cs="Times New Roman"/>
          <w:b/>
          <w:bCs/>
          <w:sz w:val="28"/>
          <w:szCs w:val="28"/>
          <w:lang w:val="uk-UA"/>
        </w:rPr>
        <w:t xml:space="preserve">           </w:t>
      </w:r>
    </w:p>
    <w:p w:rsidR="00124B6A" w:rsidRDefault="00124B6A" w:rsidP="00CF19CB">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Критерії </w:t>
      </w:r>
    </w:p>
    <w:p w:rsidR="00124B6A" w:rsidRDefault="00124B6A" w:rsidP="00CF19CB">
      <w:pPr>
        <w:spacing w:after="0" w:line="240" w:lineRule="auto"/>
        <w:rPr>
          <w:rFonts w:ascii="Times New Roman" w:hAnsi="Times New Roman" w:cs="Times New Roman"/>
          <w:lang w:val="uk-UA"/>
        </w:rPr>
      </w:pPr>
      <w:r>
        <w:rPr>
          <w:rFonts w:ascii="Times New Roman" w:hAnsi="Times New Roman" w:cs="Times New Roman"/>
          <w:b/>
        </w:rPr>
        <w:t>Вид контролю</w:t>
      </w:r>
      <w:r>
        <w:rPr>
          <w:rFonts w:ascii="Times New Roman" w:hAnsi="Times New Roman" w:cs="Times New Roman"/>
        </w:rPr>
        <w:t xml:space="preserve">: </w:t>
      </w:r>
      <w:proofErr w:type="spellStart"/>
      <w:r>
        <w:rPr>
          <w:rFonts w:ascii="Times New Roman" w:hAnsi="Times New Roman" w:cs="Times New Roman"/>
        </w:rPr>
        <w:t>поточний</w:t>
      </w:r>
      <w:proofErr w:type="spellEnd"/>
      <w:r>
        <w:rPr>
          <w:rFonts w:ascii="Times New Roman" w:hAnsi="Times New Roman" w:cs="Times New Roman"/>
          <w:lang w:val="uk-UA"/>
        </w:rPr>
        <w:t>.</w:t>
      </w:r>
    </w:p>
    <w:p w:rsidR="00124B6A" w:rsidRPr="00B4748F" w:rsidRDefault="00124B6A" w:rsidP="00CF19CB">
      <w:pPr>
        <w:spacing w:after="0" w:line="240" w:lineRule="auto"/>
        <w:jc w:val="both"/>
        <w:rPr>
          <w:rFonts w:ascii="Times New Roman" w:hAnsi="Times New Roman" w:cs="Times New Roman"/>
          <w:b/>
          <w:sz w:val="24"/>
          <w:szCs w:val="24"/>
        </w:rPr>
      </w:pPr>
      <w:r w:rsidRPr="00B4748F">
        <w:rPr>
          <w:rFonts w:ascii="Times New Roman" w:hAnsi="Times New Roman" w:cs="Times New Roman"/>
          <w:b/>
          <w:bCs/>
          <w:iCs/>
          <w:sz w:val="24"/>
          <w:szCs w:val="24"/>
          <w:lang w:val="uk-UA"/>
        </w:rPr>
        <w:t>Екзамен</w:t>
      </w:r>
      <w:r>
        <w:rPr>
          <w:rFonts w:ascii="Times New Roman" w:hAnsi="Times New Roman" w:cs="Times New Roman"/>
          <w:b/>
          <w:sz w:val="24"/>
          <w:szCs w:val="24"/>
          <w:lang w:val="uk-UA"/>
        </w:rPr>
        <w:t xml:space="preserve">: </w:t>
      </w:r>
      <w:proofErr w:type="spellStart"/>
      <w:r>
        <w:rPr>
          <w:rFonts w:ascii="Times New Roman" w:hAnsi="Times New Roman" w:cs="Times New Roman"/>
        </w:rPr>
        <w:t>спостереження</w:t>
      </w:r>
      <w:proofErr w:type="spellEnd"/>
      <w:r>
        <w:rPr>
          <w:rFonts w:ascii="Times New Roman" w:hAnsi="Times New Roman" w:cs="Times New Roman"/>
        </w:rPr>
        <w:t xml:space="preserve"> за </w:t>
      </w:r>
      <w:proofErr w:type="spellStart"/>
      <w:r>
        <w:rPr>
          <w:rFonts w:ascii="Times New Roman" w:hAnsi="Times New Roman" w:cs="Times New Roman"/>
        </w:rPr>
        <w:t>навчальною</w:t>
      </w:r>
      <w:proofErr w:type="spellEnd"/>
      <w:r>
        <w:rPr>
          <w:rFonts w:ascii="Times New Roman" w:hAnsi="Times New Roman" w:cs="Times New Roman"/>
        </w:rPr>
        <w:t xml:space="preserve"> </w:t>
      </w:r>
      <w:proofErr w:type="spellStart"/>
      <w:r>
        <w:rPr>
          <w:rFonts w:ascii="Times New Roman" w:hAnsi="Times New Roman" w:cs="Times New Roman"/>
        </w:rPr>
        <w:t>діяльністю</w:t>
      </w:r>
      <w:proofErr w:type="spellEnd"/>
      <w:r>
        <w:rPr>
          <w:rFonts w:ascii="Times New Roman" w:hAnsi="Times New Roman" w:cs="Times New Roman"/>
        </w:rPr>
        <w:t xml:space="preserve"> </w:t>
      </w:r>
      <w:proofErr w:type="spellStart"/>
      <w:r>
        <w:rPr>
          <w:rFonts w:ascii="Times New Roman" w:hAnsi="Times New Roman" w:cs="Times New Roman"/>
        </w:rPr>
        <w:t>студентів</w:t>
      </w:r>
      <w:proofErr w:type="spellEnd"/>
      <w:r>
        <w:rPr>
          <w:rFonts w:ascii="Times New Roman" w:hAnsi="Times New Roman" w:cs="Times New Roman"/>
        </w:rPr>
        <w:t xml:space="preserve">, </w:t>
      </w:r>
      <w:proofErr w:type="spellStart"/>
      <w:r>
        <w:rPr>
          <w:rFonts w:ascii="Times New Roman" w:hAnsi="Times New Roman" w:cs="Times New Roman"/>
        </w:rPr>
        <w:t>усне</w:t>
      </w:r>
      <w:proofErr w:type="spellEnd"/>
      <w:r>
        <w:rPr>
          <w:rFonts w:ascii="Times New Roman" w:hAnsi="Times New Roman" w:cs="Times New Roman"/>
        </w:rPr>
        <w:t xml:space="preserve"> </w:t>
      </w:r>
      <w:proofErr w:type="spellStart"/>
      <w:r>
        <w:rPr>
          <w:rFonts w:ascii="Times New Roman" w:hAnsi="Times New Roman" w:cs="Times New Roman"/>
        </w:rPr>
        <w:t>опитування</w:t>
      </w:r>
      <w:proofErr w:type="spellEnd"/>
      <w:r>
        <w:rPr>
          <w:rFonts w:ascii="Times New Roman" w:hAnsi="Times New Roman" w:cs="Times New Roman"/>
        </w:rPr>
        <w:t xml:space="preserve">, </w:t>
      </w:r>
      <w:r>
        <w:rPr>
          <w:rFonts w:ascii="Times New Roman" w:hAnsi="Times New Roman" w:cs="Times New Roman"/>
          <w:lang w:val="uk-UA"/>
        </w:rPr>
        <w:t xml:space="preserve"> конспект, презентація</w:t>
      </w:r>
      <w:r>
        <w:rPr>
          <w:rFonts w:ascii="Times New Roman" w:hAnsi="Times New Roman" w:cs="Times New Roman"/>
        </w:rPr>
        <w:t xml:space="preserve">. </w:t>
      </w:r>
    </w:p>
    <w:p w:rsidR="00124B6A" w:rsidRDefault="005001F8" w:rsidP="00CF19CB">
      <w:pPr>
        <w:spacing w:after="0" w:line="240" w:lineRule="auto"/>
        <w:rPr>
          <w:rFonts w:ascii="Times New Roman" w:hAnsi="Times New Roman" w:cs="Times New Roman"/>
          <w:lang w:val="uk-UA"/>
        </w:rPr>
      </w:pPr>
      <w:r>
        <w:rPr>
          <w:rFonts w:ascii="Times New Roman" w:hAnsi="Times New Roman" w:cs="Times New Roman"/>
          <w:lang w:val="uk-UA"/>
        </w:rPr>
        <w:t>Під час роботи у руслі першого</w:t>
      </w:r>
      <w:r w:rsidR="00124B6A">
        <w:rPr>
          <w:rFonts w:ascii="Times New Roman" w:hAnsi="Times New Roman" w:cs="Times New Roman"/>
          <w:lang w:val="uk-UA"/>
        </w:rPr>
        <w:t xml:space="preserve"> модулю с</w:t>
      </w:r>
      <w:r>
        <w:rPr>
          <w:rFonts w:ascii="Times New Roman" w:hAnsi="Times New Roman" w:cs="Times New Roman"/>
          <w:lang w:val="uk-UA"/>
        </w:rPr>
        <w:t>тудент може отримати максимум 30</w:t>
      </w:r>
      <w:r w:rsidR="00124B6A">
        <w:rPr>
          <w:rFonts w:ascii="Times New Roman" w:hAnsi="Times New Roman" w:cs="Times New Roman"/>
          <w:lang w:val="uk-UA"/>
        </w:rPr>
        <w:t xml:space="preserve"> балів за умов виконання усіх заявлених вище вимог.</w:t>
      </w:r>
    </w:p>
    <w:p w:rsidR="00124B6A" w:rsidRDefault="00124B6A" w:rsidP="00CF19CB">
      <w:pPr>
        <w:spacing w:after="0" w:line="240" w:lineRule="auto"/>
        <w:rPr>
          <w:rFonts w:ascii="Times New Roman" w:hAnsi="Times New Roman" w:cs="Times New Roman"/>
          <w:lang w:val="uk-UA"/>
        </w:rPr>
      </w:pPr>
      <w:r>
        <w:rPr>
          <w:rFonts w:ascii="Times New Roman" w:hAnsi="Times New Roman" w:cs="Times New Roman"/>
          <w:lang w:val="uk-UA"/>
        </w:rPr>
        <w:t xml:space="preserve">Під час роботи у руслі четвертого модулю студент може отримати максимум </w:t>
      </w:r>
      <w:r w:rsidR="005001F8">
        <w:rPr>
          <w:rFonts w:ascii="Times New Roman" w:hAnsi="Times New Roman" w:cs="Times New Roman"/>
          <w:lang w:val="uk-UA"/>
        </w:rPr>
        <w:t>30</w:t>
      </w:r>
      <w:r>
        <w:rPr>
          <w:rFonts w:ascii="Times New Roman" w:hAnsi="Times New Roman" w:cs="Times New Roman"/>
          <w:lang w:val="uk-UA"/>
        </w:rPr>
        <w:t xml:space="preserve"> балів за умов виконання усіх заявлених вище вимог.</w:t>
      </w:r>
    </w:p>
    <w:p w:rsidR="00124B6A" w:rsidRDefault="005001F8" w:rsidP="00CF19CB">
      <w:pPr>
        <w:spacing w:after="0" w:line="240" w:lineRule="auto"/>
        <w:rPr>
          <w:rFonts w:ascii="Times New Roman" w:hAnsi="Times New Roman" w:cs="Times New Roman"/>
          <w:lang w:val="uk-UA"/>
        </w:rPr>
      </w:pPr>
      <w:r>
        <w:rPr>
          <w:rFonts w:ascii="Times New Roman" w:hAnsi="Times New Roman" w:cs="Times New Roman"/>
          <w:lang w:val="uk-UA"/>
        </w:rPr>
        <w:t>Загалом – це 6</w:t>
      </w:r>
      <w:r w:rsidR="00124B6A">
        <w:rPr>
          <w:rFonts w:ascii="Times New Roman" w:hAnsi="Times New Roman" w:cs="Times New Roman"/>
          <w:lang w:val="uk-UA"/>
        </w:rPr>
        <w:t>0 балів.</w:t>
      </w:r>
    </w:p>
    <w:p w:rsidR="00124B6A" w:rsidRDefault="00124B6A" w:rsidP="00CF19CB">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Контроль знань і умінь студентів (поточний і підсумковий) з дисципліни «Іноземна мова</w:t>
      </w:r>
      <w:r w:rsidR="005001F8">
        <w:rPr>
          <w:rFonts w:ascii="Times New Roman" w:hAnsi="Times New Roman" w:cs="Times New Roman"/>
          <w:lang w:val="uk-UA"/>
        </w:rPr>
        <w:t xml:space="preserve"> за професійним спрямуванням</w:t>
      </w:r>
      <w:r>
        <w:rPr>
          <w:rFonts w:ascii="Times New Roman" w:hAnsi="Times New Roman" w:cs="Times New Roman"/>
          <w:lang w:val="uk-UA"/>
        </w:rPr>
        <w:t>»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w:t>
      </w:r>
      <w:r w:rsidR="00A20944">
        <w:rPr>
          <w:rFonts w:ascii="Times New Roman" w:hAnsi="Times New Roman" w:cs="Times New Roman"/>
          <w:lang w:val="uk-UA"/>
        </w:rPr>
        <w:t xml:space="preserve"> оцінювання якої призначається 6</w:t>
      </w:r>
      <w:r>
        <w:rPr>
          <w:rFonts w:ascii="Times New Roman" w:hAnsi="Times New Roman" w:cs="Times New Roman"/>
          <w:lang w:val="uk-UA"/>
        </w:rPr>
        <w:t>0 балів, і ре</w:t>
      </w:r>
      <w:r w:rsidR="00A20944">
        <w:rPr>
          <w:rFonts w:ascii="Times New Roman" w:hAnsi="Times New Roman" w:cs="Times New Roman"/>
          <w:lang w:val="uk-UA"/>
        </w:rPr>
        <w:t>йтингу з атестації (екзамен) – 4</w:t>
      </w:r>
      <w:r>
        <w:rPr>
          <w:rFonts w:ascii="Times New Roman" w:hAnsi="Times New Roman" w:cs="Times New Roman"/>
          <w:lang w:val="uk-UA"/>
        </w:rPr>
        <w:t xml:space="preserve">0 балів. </w:t>
      </w:r>
    </w:p>
    <w:p w:rsidR="00124B6A" w:rsidRDefault="00124B6A" w:rsidP="00CF19CB">
      <w:pPr>
        <w:spacing w:after="0" w:line="240" w:lineRule="auto"/>
        <w:ind w:firstLine="708"/>
        <w:jc w:val="both"/>
        <w:rPr>
          <w:rFonts w:ascii="Times New Roman" w:hAnsi="Times New Roman" w:cs="Times New Roman"/>
          <w:lang w:val="uk-UA"/>
        </w:rPr>
      </w:pPr>
      <w:proofErr w:type="spellStart"/>
      <w:r>
        <w:rPr>
          <w:rFonts w:ascii="Times New Roman" w:hAnsi="Times New Roman" w:cs="Times New Roman"/>
          <w:b/>
        </w:rPr>
        <w:t>Критерії</w:t>
      </w:r>
      <w:proofErr w:type="spellEnd"/>
      <w:r>
        <w:rPr>
          <w:rFonts w:ascii="Times New Roman" w:hAnsi="Times New Roman" w:cs="Times New Roman"/>
          <w:b/>
        </w:rPr>
        <w:t xml:space="preserve"> </w:t>
      </w:r>
      <w:proofErr w:type="spellStart"/>
      <w:r>
        <w:rPr>
          <w:rFonts w:ascii="Times New Roman" w:hAnsi="Times New Roman" w:cs="Times New Roman"/>
          <w:b/>
        </w:rPr>
        <w:t>оцінки</w:t>
      </w:r>
      <w:proofErr w:type="spellEnd"/>
      <w:r>
        <w:rPr>
          <w:rFonts w:ascii="Times New Roman" w:hAnsi="Times New Roman" w:cs="Times New Roman"/>
          <w:b/>
        </w:rPr>
        <w:t xml:space="preserve"> </w:t>
      </w:r>
      <w:proofErr w:type="spellStart"/>
      <w:r>
        <w:rPr>
          <w:rFonts w:ascii="Times New Roman" w:hAnsi="Times New Roman" w:cs="Times New Roman"/>
          <w:b/>
        </w:rPr>
        <w:t>рівня</w:t>
      </w:r>
      <w:proofErr w:type="spellEnd"/>
      <w:r>
        <w:rPr>
          <w:rFonts w:ascii="Times New Roman" w:hAnsi="Times New Roman" w:cs="Times New Roman"/>
          <w:b/>
        </w:rPr>
        <w:t xml:space="preserve"> </w:t>
      </w:r>
      <w:proofErr w:type="spellStart"/>
      <w:r>
        <w:rPr>
          <w:rFonts w:ascii="Times New Roman" w:hAnsi="Times New Roman" w:cs="Times New Roman"/>
          <w:b/>
        </w:rPr>
        <w:t>знань</w:t>
      </w:r>
      <w:proofErr w:type="spellEnd"/>
      <w:r>
        <w:rPr>
          <w:rFonts w:ascii="Times New Roman" w:hAnsi="Times New Roman" w:cs="Times New Roman"/>
          <w:b/>
        </w:rPr>
        <w:t xml:space="preserve"> на </w:t>
      </w:r>
      <w:proofErr w:type="spellStart"/>
      <w:r>
        <w:rPr>
          <w:rFonts w:ascii="Times New Roman" w:hAnsi="Times New Roman" w:cs="Times New Roman"/>
          <w:b/>
        </w:rPr>
        <w:t>практичних</w:t>
      </w:r>
      <w:proofErr w:type="spellEnd"/>
      <w:r>
        <w:rPr>
          <w:rFonts w:ascii="Times New Roman" w:hAnsi="Times New Roman" w:cs="Times New Roman"/>
        </w:rPr>
        <w:t xml:space="preserve"> </w:t>
      </w:r>
      <w:proofErr w:type="spellStart"/>
      <w:r>
        <w:rPr>
          <w:rFonts w:ascii="Times New Roman" w:hAnsi="Times New Roman" w:cs="Times New Roman"/>
          <w:b/>
        </w:rPr>
        <w:t>заняттях</w:t>
      </w:r>
      <w:proofErr w:type="spellEnd"/>
      <w:r>
        <w:rPr>
          <w:rFonts w:ascii="Times New Roman" w:hAnsi="Times New Roman" w:cs="Times New Roman"/>
        </w:rPr>
        <w:t xml:space="preserve">. На </w:t>
      </w:r>
      <w:proofErr w:type="spellStart"/>
      <w:r>
        <w:rPr>
          <w:rFonts w:ascii="Times New Roman" w:hAnsi="Times New Roman" w:cs="Times New Roman"/>
        </w:rPr>
        <w:t>практичних</w:t>
      </w:r>
      <w:proofErr w:type="spellEnd"/>
      <w:r>
        <w:rPr>
          <w:rFonts w:ascii="Times New Roman" w:hAnsi="Times New Roman" w:cs="Times New Roman"/>
        </w:rPr>
        <w:t xml:space="preserve"> </w:t>
      </w:r>
      <w:proofErr w:type="spellStart"/>
      <w:r>
        <w:rPr>
          <w:rFonts w:ascii="Times New Roman" w:hAnsi="Times New Roman" w:cs="Times New Roman"/>
        </w:rPr>
        <w:t>заняттях</w:t>
      </w:r>
      <w:proofErr w:type="spellEnd"/>
      <w:r>
        <w:rPr>
          <w:rFonts w:ascii="Times New Roman" w:hAnsi="Times New Roman" w:cs="Times New Roman"/>
        </w:rPr>
        <w:t xml:space="preserve"> </w:t>
      </w:r>
      <w:r>
        <w:rPr>
          <w:rFonts w:ascii="Times New Roman" w:hAnsi="Times New Roman" w:cs="Times New Roman"/>
          <w:lang w:val="uk-UA"/>
        </w:rPr>
        <w:t>р</w:t>
      </w:r>
      <w:proofErr w:type="spellStart"/>
      <w:r>
        <w:rPr>
          <w:rFonts w:ascii="Times New Roman" w:hAnsi="Times New Roman" w:cs="Times New Roman"/>
        </w:rPr>
        <w:t>івень</w:t>
      </w:r>
      <w:proofErr w:type="spellEnd"/>
      <w:r>
        <w:rPr>
          <w:rFonts w:ascii="Times New Roman" w:hAnsi="Times New Roman" w:cs="Times New Roman"/>
        </w:rPr>
        <w:t xml:space="preserve"> </w:t>
      </w:r>
      <w:proofErr w:type="spellStart"/>
      <w:r>
        <w:rPr>
          <w:rFonts w:ascii="Times New Roman" w:hAnsi="Times New Roman" w:cs="Times New Roman"/>
        </w:rPr>
        <w:t>знань</w:t>
      </w:r>
      <w:proofErr w:type="spellEnd"/>
      <w:r>
        <w:rPr>
          <w:rFonts w:ascii="Times New Roman" w:hAnsi="Times New Roman" w:cs="Times New Roman"/>
        </w:rPr>
        <w:t xml:space="preserve"> </w:t>
      </w:r>
      <w:proofErr w:type="spellStart"/>
      <w:r>
        <w:rPr>
          <w:rFonts w:ascii="Times New Roman" w:hAnsi="Times New Roman" w:cs="Times New Roman"/>
        </w:rPr>
        <w:t>оцінюється</w:t>
      </w:r>
      <w:proofErr w:type="spellEnd"/>
      <w:r>
        <w:rPr>
          <w:rFonts w:ascii="Times New Roman" w:hAnsi="Times New Roman" w:cs="Times New Roman"/>
        </w:rPr>
        <w:t>: «</w:t>
      </w:r>
      <w:proofErr w:type="spellStart"/>
      <w:r>
        <w:rPr>
          <w:rFonts w:ascii="Times New Roman" w:hAnsi="Times New Roman" w:cs="Times New Roman"/>
          <w:b/>
        </w:rPr>
        <w:t>відмінно</w:t>
      </w:r>
      <w:proofErr w:type="spellEnd"/>
      <w:r>
        <w:rPr>
          <w:rFonts w:ascii="Times New Roman" w:hAnsi="Times New Roman" w:cs="Times New Roman"/>
        </w:rPr>
        <w:t xml:space="preserve">» – студент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вичерпні</w:t>
      </w:r>
      <w:proofErr w:type="spellEnd"/>
      <w:r>
        <w:rPr>
          <w:rFonts w:ascii="Times New Roman" w:hAnsi="Times New Roman" w:cs="Times New Roman"/>
        </w:rPr>
        <w:t xml:space="preserve">, </w:t>
      </w:r>
      <w:proofErr w:type="spellStart"/>
      <w:r>
        <w:rPr>
          <w:rFonts w:ascii="Times New Roman" w:hAnsi="Times New Roman" w:cs="Times New Roman"/>
        </w:rPr>
        <w:t>обґрунтовані</w:t>
      </w:r>
      <w:proofErr w:type="spellEnd"/>
      <w:r>
        <w:rPr>
          <w:rFonts w:ascii="Times New Roman" w:hAnsi="Times New Roman" w:cs="Times New Roman"/>
        </w:rPr>
        <w:t xml:space="preserve">, теоретично і практично </w:t>
      </w:r>
      <w:proofErr w:type="spellStart"/>
      <w:r>
        <w:rPr>
          <w:rFonts w:ascii="Times New Roman" w:hAnsi="Times New Roman" w:cs="Times New Roman"/>
        </w:rPr>
        <w:t>правильні</w:t>
      </w:r>
      <w:proofErr w:type="spellEnd"/>
      <w:r>
        <w:rPr>
          <w:rFonts w:ascii="Times New Roman" w:hAnsi="Times New Roman" w:cs="Times New Roman"/>
        </w:rPr>
        <w:t xml:space="preserve"> </w:t>
      </w:r>
      <w:proofErr w:type="spellStart"/>
      <w:r>
        <w:rPr>
          <w:rFonts w:ascii="Times New Roman" w:hAnsi="Times New Roman" w:cs="Times New Roman"/>
        </w:rPr>
        <w:t>відповіді</w:t>
      </w:r>
      <w:proofErr w:type="spellEnd"/>
      <w:r>
        <w:rPr>
          <w:rFonts w:ascii="Times New Roman" w:hAnsi="Times New Roman" w:cs="Times New Roman"/>
        </w:rPr>
        <w:t xml:space="preserve"> не </w:t>
      </w:r>
      <w:proofErr w:type="spellStart"/>
      <w:r>
        <w:rPr>
          <w:rFonts w:ascii="Times New Roman" w:hAnsi="Times New Roman" w:cs="Times New Roman"/>
        </w:rPr>
        <w:t>менш</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на 90% </w:t>
      </w:r>
      <w:proofErr w:type="spellStart"/>
      <w:r>
        <w:rPr>
          <w:rFonts w:ascii="Times New Roman" w:hAnsi="Times New Roman" w:cs="Times New Roman"/>
        </w:rPr>
        <w:t>запитань</w:t>
      </w:r>
      <w:proofErr w:type="spellEnd"/>
      <w:r>
        <w:rPr>
          <w:rFonts w:ascii="Times New Roman" w:hAnsi="Times New Roman" w:cs="Times New Roman"/>
        </w:rPr>
        <w:t xml:space="preserve">, проводить </w:t>
      </w:r>
      <w:proofErr w:type="spellStart"/>
      <w:r>
        <w:rPr>
          <w:rFonts w:ascii="Times New Roman" w:hAnsi="Times New Roman" w:cs="Times New Roman"/>
        </w:rPr>
        <w:t>узагальнення</w:t>
      </w:r>
      <w:proofErr w:type="spellEnd"/>
      <w:r>
        <w:rPr>
          <w:rFonts w:ascii="Times New Roman" w:hAnsi="Times New Roman" w:cs="Times New Roman"/>
        </w:rPr>
        <w:t xml:space="preserve"> і </w:t>
      </w:r>
      <w:proofErr w:type="spellStart"/>
      <w:r>
        <w:rPr>
          <w:rFonts w:ascii="Times New Roman" w:hAnsi="Times New Roman" w:cs="Times New Roman"/>
        </w:rPr>
        <w:t>висновки</w:t>
      </w:r>
      <w:proofErr w:type="spellEnd"/>
      <w:r>
        <w:rPr>
          <w:rFonts w:ascii="Times New Roman" w:hAnsi="Times New Roman" w:cs="Times New Roman"/>
        </w:rPr>
        <w:t xml:space="preserve">, </w:t>
      </w:r>
      <w:proofErr w:type="spellStart"/>
      <w:r>
        <w:rPr>
          <w:rFonts w:ascii="Times New Roman" w:hAnsi="Times New Roman" w:cs="Times New Roman"/>
        </w:rPr>
        <w:t>акуратно</w:t>
      </w:r>
      <w:proofErr w:type="spellEnd"/>
      <w:r>
        <w:rPr>
          <w:rFonts w:ascii="Times New Roman" w:hAnsi="Times New Roman" w:cs="Times New Roman"/>
        </w:rPr>
        <w:t xml:space="preserve"> </w:t>
      </w:r>
      <w:proofErr w:type="spellStart"/>
      <w:r>
        <w:rPr>
          <w:rFonts w:ascii="Times New Roman" w:hAnsi="Times New Roman" w:cs="Times New Roman"/>
        </w:rPr>
        <w:t>оформляє</w:t>
      </w:r>
      <w:proofErr w:type="spellEnd"/>
      <w:r>
        <w:rPr>
          <w:rFonts w:ascii="Times New Roman" w:hAnsi="Times New Roman" w:cs="Times New Roman"/>
        </w:rPr>
        <w:t xml:space="preserve"> </w:t>
      </w:r>
      <w:proofErr w:type="spellStart"/>
      <w:r>
        <w:rPr>
          <w:rFonts w:ascii="Times New Roman" w:hAnsi="Times New Roman" w:cs="Times New Roman"/>
        </w:rPr>
        <w:t>завдання</w:t>
      </w:r>
      <w:proofErr w:type="spellEnd"/>
      <w:r>
        <w:rPr>
          <w:rFonts w:ascii="Times New Roman" w:hAnsi="Times New Roman" w:cs="Times New Roman"/>
        </w:rPr>
        <w:t xml:space="preserve">, </w:t>
      </w:r>
      <w:proofErr w:type="spellStart"/>
      <w:r>
        <w:rPr>
          <w:rFonts w:ascii="Times New Roman" w:hAnsi="Times New Roman" w:cs="Times New Roman"/>
        </w:rPr>
        <w:t>був</w:t>
      </w:r>
      <w:proofErr w:type="spellEnd"/>
      <w:r>
        <w:rPr>
          <w:rFonts w:ascii="Times New Roman" w:hAnsi="Times New Roman" w:cs="Times New Roman"/>
        </w:rPr>
        <w:t xml:space="preserve"> </w:t>
      </w:r>
      <w:proofErr w:type="spellStart"/>
      <w:r>
        <w:rPr>
          <w:rFonts w:ascii="Times New Roman" w:hAnsi="Times New Roman" w:cs="Times New Roman"/>
        </w:rPr>
        <w:t>присутній</w:t>
      </w:r>
      <w:proofErr w:type="spellEnd"/>
      <w:r>
        <w:rPr>
          <w:rFonts w:ascii="Times New Roman" w:hAnsi="Times New Roman" w:cs="Times New Roman"/>
        </w:rPr>
        <w:t xml:space="preserve"> на </w:t>
      </w:r>
      <w:proofErr w:type="spellStart"/>
      <w:r>
        <w:rPr>
          <w:rFonts w:ascii="Times New Roman" w:hAnsi="Times New Roman" w:cs="Times New Roman"/>
        </w:rPr>
        <w:t>лекціях</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конспект </w:t>
      </w:r>
      <w:proofErr w:type="spellStart"/>
      <w:r>
        <w:rPr>
          <w:rFonts w:ascii="Times New Roman" w:hAnsi="Times New Roman" w:cs="Times New Roman"/>
        </w:rPr>
        <w:t>лекцій</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реферати</w:t>
      </w:r>
      <w:proofErr w:type="spellEnd"/>
      <w:r>
        <w:rPr>
          <w:rFonts w:ascii="Times New Roman" w:hAnsi="Times New Roman" w:cs="Times New Roman"/>
          <w:lang w:val="uk-UA"/>
        </w:rPr>
        <w:t xml:space="preserve"> (презентації, конспекти)</w:t>
      </w:r>
      <w:r>
        <w:rPr>
          <w:rFonts w:ascii="Times New Roman" w:hAnsi="Times New Roman" w:cs="Times New Roman"/>
        </w:rPr>
        <w:t xml:space="preserve"> з </w:t>
      </w:r>
      <w:proofErr w:type="spellStart"/>
      <w:r>
        <w:rPr>
          <w:rFonts w:ascii="Times New Roman" w:hAnsi="Times New Roman" w:cs="Times New Roman"/>
        </w:rPr>
        <w:t>основних</w:t>
      </w:r>
      <w:proofErr w:type="spellEnd"/>
      <w:r>
        <w:rPr>
          <w:rFonts w:ascii="Times New Roman" w:hAnsi="Times New Roman" w:cs="Times New Roman"/>
        </w:rPr>
        <w:t xml:space="preserve"> тем курсу; «</w:t>
      </w:r>
      <w:r>
        <w:rPr>
          <w:rFonts w:ascii="Times New Roman" w:hAnsi="Times New Roman" w:cs="Times New Roman"/>
          <w:b/>
        </w:rPr>
        <w:t>добре</w:t>
      </w:r>
      <w:r>
        <w:rPr>
          <w:rFonts w:ascii="Times New Roman" w:hAnsi="Times New Roman" w:cs="Times New Roman"/>
        </w:rPr>
        <w:t xml:space="preserve">»– коли студент </w:t>
      </w:r>
      <w:proofErr w:type="spellStart"/>
      <w:r>
        <w:rPr>
          <w:rFonts w:ascii="Times New Roman" w:hAnsi="Times New Roman" w:cs="Times New Roman"/>
        </w:rPr>
        <w:t>володіє</w:t>
      </w:r>
      <w:proofErr w:type="spellEnd"/>
      <w:r>
        <w:rPr>
          <w:rFonts w:ascii="Times New Roman" w:hAnsi="Times New Roman" w:cs="Times New Roman"/>
        </w:rPr>
        <w:t xml:space="preserve"> </w:t>
      </w:r>
      <w:proofErr w:type="spellStart"/>
      <w:r>
        <w:rPr>
          <w:rFonts w:ascii="Times New Roman" w:hAnsi="Times New Roman" w:cs="Times New Roman"/>
        </w:rPr>
        <w:t>знаннями</w:t>
      </w:r>
      <w:proofErr w:type="spellEnd"/>
      <w:r>
        <w:rPr>
          <w:rFonts w:ascii="Times New Roman" w:hAnsi="Times New Roman" w:cs="Times New Roman"/>
        </w:rPr>
        <w:t xml:space="preserve"> </w:t>
      </w:r>
      <w:proofErr w:type="spellStart"/>
      <w:r>
        <w:rPr>
          <w:rFonts w:ascii="Times New Roman" w:hAnsi="Times New Roman" w:cs="Times New Roman"/>
        </w:rPr>
        <w:t>матеріалу</w:t>
      </w:r>
      <w:proofErr w:type="spellEnd"/>
      <w:r>
        <w:rPr>
          <w:rFonts w:ascii="Times New Roman" w:hAnsi="Times New Roman" w:cs="Times New Roman"/>
        </w:rPr>
        <w:t xml:space="preserve">, але </w:t>
      </w:r>
      <w:proofErr w:type="spellStart"/>
      <w:r>
        <w:rPr>
          <w:rFonts w:ascii="Times New Roman" w:hAnsi="Times New Roman" w:cs="Times New Roman"/>
        </w:rPr>
        <w:t>допускає</w:t>
      </w:r>
      <w:proofErr w:type="spellEnd"/>
      <w:r>
        <w:rPr>
          <w:rFonts w:ascii="Times New Roman" w:hAnsi="Times New Roman" w:cs="Times New Roman"/>
        </w:rPr>
        <w:t xml:space="preserve"> </w:t>
      </w:r>
      <w:proofErr w:type="spellStart"/>
      <w:r>
        <w:rPr>
          <w:rFonts w:ascii="Times New Roman" w:hAnsi="Times New Roman" w:cs="Times New Roman"/>
        </w:rPr>
        <w:t>незначні</w:t>
      </w:r>
      <w:proofErr w:type="spellEnd"/>
      <w:r>
        <w:rPr>
          <w:rFonts w:ascii="Times New Roman" w:hAnsi="Times New Roman" w:cs="Times New Roman"/>
        </w:rPr>
        <w:t xml:space="preserve"> </w:t>
      </w:r>
      <w:proofErr w:type="spellStart"/>
      <w:r>
        <w:rPr>
          <w:rFonts w:ascii="Times New Roman" w:hAnsi="Times New Roman" w:cs="Times New Roman"/>
        </w:rPr>
        <w:t>помилки</w:t>
      </w:r>
      <w:proofErr w:type="spellEnd"/>
      <w:r>
        <w:rPr>
          <w:rFonts w:ascii="Times New Roman" w:hAnsi="Times New Roman" w:cs="Times New Roman"/>
        </w:rPr>
        <w:t xml:space="preserve"> у </w:t>
      </w:r>
      <w:proofErr w:type="spellStart"/>
      <w:r>
        <w:rPr>
          <w:rFonts w:ascii="Times New Roman" w:hAnsi="Times New Roman" w:cs="Times New Roman"/>
        </w:rPr>
        <w:t>формуванні</w:t>
      </w:r>
      <w:proofErr w:type="spellEnd"/>
      <w:r>
        <w:rPr>
          <w:rFonts w:ascii="Times New Roman" w:hAnsi="Times New Roman" w:cs="Times New Roman"/>
        </w:rPr>
        <w:t xml:space="preserve"> </w:t>
      </w:r>
      <w:proofErr w:type="spellStart"/>
      <w:r>
        <w:rPr>
          <w:rFonts w:ascii="Times New Roman" w:hAnsi="Times New Roman" w:cs="Times New Roman"/>
        </w:rPr>
        <w:t>термінів</w:t>
      </w:r>
      <w:proofErr w:type="spellEnd"/>
      <w:r>
        <w:rPr>
          <w:rFonts w:ascii="Times New Roman" w:hAnsi="Times New Roman" w:cs="Times New Roman"/>
        </w:rPr>
        <w:t xml:space="preserve">, </w:t>
      </w:r>
      <w:proofErr w:type="spellStart"/>
      <w:r>
        <w:rPr>
          <w:rFonts w:ascii="Times New Roman" w:hAnsi="Times New Roman" w:cs="Times New Roman"/>
        </w:rPr>
        <w:t>категорій</w:t>
      </w:r>
      <w:proofErr w:type="spellEnd"/>
      <w:r>
        <w:rPr>
          <w:rFonts w:ascii="Times New Roman" w:hAnsi="Times New Roman" w:cs="Times New Roman"/>
          <w:lang w:val="uk-UA"/>
        </w:rPr>
        <w:t xml:space="preserve">, </w:t>
      </w:r>
      <w:proofErr w:type="spellStart"/>
      <w:r>
        <w:rPr>
          <w:rFonts w:ascii="Times New Roman" w:hAnsi="Times New Roman" w:cs="Times New Roman"/>
        </w:rPr>
        <w:t>проте</w:t>
      </w:r>
      <w:proofErr w:type="spellEnd"/>
      <w:r>
        <w:rPr>
          <w:rFonts w:ascii="Times New Roman" w:hAnsi="Times New Roman" w:cs="Times New Roman"/>
        </w:rPr>
        <w:t xml:space="preserve"> за </w:t>
      </w:r>
      <w:proofErr w:type="spellStart"/>
      <w:r>
        <w:rPr>
          <w:rFonts w:ascii="Times New Roman" w:hAnsi="Times New Roman" w:cs="Times New Roman"/>
        </w:rPr>
        <w:t>допомогою</w:t>
      </w:r>
      <w:proofErr w:type="spellEnd"/>
      <w:r>
        <w:rPr>
          <w:rFonts w:ascii="Times New Roman" w:hAnsi="Times New Roman" w:cs="Times New Roman"/>
        </w:rPr>
        <w:t xml:space="preserve"> </w:t>
      </w:r>
      <w:proofErr w:type="spellStart"/>
      <w:r>
        <w:rPr>
          <w:rFonts w:ascii="Times New Roman" w:hAnsi="Times New Roman" w:cs="Times New Roman"/>
        </w:rPr>
        <w:t>викладача</w:t>
      </w:r>
      <w:proofErr w:type="spellEnd"/>
      <w:r>
        <w:rPr>
          <w:rFonts w:ascii="Times New Roman" w:hAnsi="Times New Roman" w:cs="Times New Roman"/>
        </w:rPr>
        <w:t xml:space="preserve"> </w:t>
      </w:r>
      <w:proofErr w:type="spellStart"/>
      <w:r>
        <w:rPr>
          <w:rFonts w:ascii="Times New Roman" w:hAnsi="Times New Roman" w:cs="Times New Roman"/>
        </w:rPr>
        <w:t>швидко</w:t>
      </w:r>
      <w:proofErr w:type="spellEnd"/>
      <w:r>
        <w:rPr>
          <w:rFonts w:ascii="Times New Roman" w:hAnsi="Times New Roman" w:cs="Times New Roman"/>
        </w:rPr>
        <w:t xml:space="preserve"> </w:t>
      </w:r>
      <w:proofErr w:type="spellStart"/>
      <w:r>
        <w:rPr>
          <w:rFonts w:ascii="Times New Roman" w:hAnsi="Times New Roman" w:cs="Times New Roman"/>
        </w:rPr>
        <w:t>орієнтується</w:t>
      </w:r>
      <w:proofErr w:type="spellEnd"/>
      <w:r>
        <w:rPr>
          <w:rFonts w:ascii="Times New Roman" w:hAnsi="Times New Roman" w:cs="Times New Roman"/>
        </w:rPr>
        <w:t xml:space="preserve"> і </w:t>
      </w:r>
      <w:proofErr w:type="spellStart"/>
      <w:r>
        <w:rPr>
          <w:rFonts w:ascii="Times New Roman" w:hAnsi="Times New Roman" w:cs="Times New Roman"/>
        </w:rPr>
        <w:t>знаходить</w:t>
      </w:r>
      <w:proofErr w:type="spellEnd"/>
      <w:r>
        <w:rPr>
          <w:rFonts w:ascii="Times New Roman" w:hAnsi="Times New Roman" w:cs="Times New Roman"/>
        </w:rPr>
        <w:t xml:space="preserve"> </w:t>
      </w:r>
      <w:proofErr w:type="spellStart"/>
      <w:r>
        <w:rPr>
          <w:rFonts w:ascii="Times New Roman" w:hAnsi="Times New Roman" w:cs="Times New Roman"/>
        </w:rPr>
        <w:t>правильні</w:t>
      </w:r>
      <w:proofErr w:type="spellEnd"/>
      <w:r>
        <w:rPr>
          <w:rFonts w:ascii="Times New Roman" w:hAnsi="Times New Roman" w:cs="Times New Roman"/>
        </w:rPr>
        <w:t xml:space="preserve"> </w:t>
      </w:r>
      <w:proofErr w:type="spellStart"/>
      <w:r>
        <w:rPr>
          <w:rFonts w:ascii="Times New Roman" w:hAnsi="Times New Roman" w:cs="Times New Roman"/>
        </w:rPr>
        <w:t>відповіді</w:t>
      </w:r>
      <w:proofErr w:type="spellEnd"/>
      <w:r>
        <w:rPr>
          <w:rFonts w:ascii="Times New Roman" w:hAnsi="Times New Roman" w:cs="Times New Roman"/>
        </w:rPr>
        <w:t xml:space="preserve">, </w:t>
      </w:r>
      <w:proofErr w:type="spellStart"/>
      <w:r>
        <w:rPr>
          <w:rFonts w:ascii="Times New Roman" w:hAnsi="Times New Roman" w:cs="Times New Roman"/>
        </w:rPr>
        <w:t>був</w:t>
      </w:r>
      <w:proofErr w:type="spellEnd"/>
      <w:r>
        <w:rPr>
          <w:rFonts w:ascii="Times New Roman" w:hAnsi="Times New Roman" w:cs="Times New Roman"/>
        </w:rPr>
        <w:t xml:space="preserve"> </w:t>
      </w:r>
      <w:proofErr w:type="spellStart"/>
      <w:r>
        <w:rPr>
          <w:rFonts w:ascii="Times New Roman" w:hAnsi="Times New Roman" w:cs="Times New Roman"/>
        </w:rPr>
        <w:t>присутній</w:t>
      </w:r>
      <w:proofErr w:type="spellEnd"/>
      <w:r>
        <w:rPr>
          <w:rFonts w:ascii="Times New Roman" w:hAnsi="Times New Roman" w:cs="Times New Roman"/>
        </w:rPr>
        <w:t xml:space="preserve"> на </w:t>
      </w:r>
      <w:proofErr w:type="spellStart"/>
      <w:r>
        <w:rPr>
          <w:rFonts w:ascii="Times New Roman" w:hAnsi="Times New Roman" w:cs="Times New Roman"/>
        </w:rPr>
        <w:t>лекціях</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конспект </w:t>
      </w:r>
      <w:proofErr w:type="spellStart"/>
      <w:r>
        <w:rPr>
          <w:rFonts w:ascii="Times New Roman" w:hAnsi="Times New Roman" w:cs="Times New Roman"/>
        </w:rPr>
        <w:t>лекцій</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реферати</w:t>
      </w:r>
      <w:proofErr w:type="spellEnd"/>
      <w:r>
        <w:rPr>
          <w:rFonts w:ascii="Times New Roman" w:hAnsi="Times New Roman" w:cs="Times New Roman"/>
          <w:lang w:val="uk-UA"/>
        </w:rPr>
        <w:t xml:space="preserve"> (конспекти, презентації)</w:t>
      </w:r>
      <w:r>
        <w:rPr>
          <w:rFonts w:ascii="Times New Roman" w:hAnsi="Times New Roman" w:cs="Times New Roman"/>
        </w:rPr>
        <w:t xml:space="preserve"> з </w:t>
      </w:r>
      <w:proofErr w:type="spellStart"/>
      <w:r>
        <w:rPr>
          <w:rFonts w:ascii="Times New Roman" w:hAnsi="Times New Roman" w:cs="Times New Roman"/>
        </w:rPr>
        <w:t>основних</w:t>
      </w:r>
      <w:proofErr w:type="spellEnd"/>
      <w:r>
        <w:rPr>
          <w:rFonts w:ascii="Times New Roman" w:hAnsi="Times New Roman" w:cs="Times New Roman"/>
        </w:rPr>
        <w:t xml:space="preserve"> тем курсу; «</w:t>
      </w:r>
      <w:proofErr w:type="spellStart"/>
      <w:r>
        <w:rPr>
          <w:rFonts w:ascii="Times New Roman" w:hAnsi="Times New Roman" w:cs="Times New Roman"/>
          <w:b/>
        </w:rPr>
        <w:t>задовільно</w:t>
      </w:r>
      <w:proofErr w:type="spellEnd"/>
      <w:r>
        <w:rPr>
          <w:rFonts w:ascii="Times New Roman" w:hAnsi="Times New Roman" w:cs="Times New Roman"/>
        </w:rPr>
        <w:t xml:space="preserve">»– коли студент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правильну</w:t>
      </w:r>
      <w:proofErr w:type="spellEnd"/>
      <w:r>
        <w:rPr>
          <w:rFonts w:ascii="Times New Roman" w:hAnsi="Times New Roman" w:cs="Times New Roman"/>
        </w:rPr>
        <w:t xml:space="preserve"> </w:t>
      </w:r>
      <w:proofErr w:type="spellStart"/>
      <w:r>
        <w:rPr>
          <w:rFonts w:ascii="Times New Roman" w:hAnsi="Times New Roman" w:cs="Times New Roman"/>
        </w:rPr>
        <w:t>відповідь</w:t>
      </w:r>
      <w:proofErr w:type="spellEnd"/>
      <w:r>
        <w:rPr>
          <w:rFonts w:ascii="Times New Roman" w:hAnsi="Times New Roman" w:cs="Times New Roman"/>
        </w:rPr>
        <w:t xml:space="preserve"> не </w:t>
      </w:r>
      <w:proofErr w:type="spellStart"/>
      <w:r>
        <w:rPr>
          <w:rFonts w:ascii="Times New Roman" w:hAnsi="Times New Roman" w:cs="Times New Roman"/>
        </w:rPr>
        <w:t>менше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на 60% </w:t>
      </w:r>
      <w:proofErr w:type="spellStart"/>
      <w:r>
        <w:rPr>
          <w:rFonts w:ascii="Times New Roman" w:hAnsi="Times New Roman" w:cs="Times New Roman"/>
        </w:rPr>
        <w:t>питань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на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запитання</w:t>
      </w:r>
      <w:proofErr w:type="spellEnd"/>
      <w:r>
        <w:rPr>
          <w:rFonts w:ascii="Times New Roman" w:hAnsi="Times New Roman" w:cs="Times New Roman"/>
        </w:rPr>
        <w:t xml:space="preserve">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недостатньо</w:t>
      </w:r>
      <w:proofErr w:type="spellEnd"/>
      <w:r>
        <w:rPr>
          <w:rFonts w:ascii="Times New Roman" w:hAnsi="Times New Roman" w:cs="Times New Roman"/>
        </w:rPr>
        <w:t xml:space="preserve"> </w:t>
      </w:r>
      <w:proofErr w:type="spellStart"/>
      <w:r>
        <w:rPr>
          <w:rFonts w:ascii="Times New Roman" w:hAnsi="Times New Roman" w:cs="Times New Roman"/>
        </w:rPr>
        <w:t>обґрунтовані</w:t>
      </w:r>
      <w:proofErr w:type="spellEnd"/>
      <w:r>
        <w:rPr>
          <w:rFonts w:ascii="Times New Roman" w:hAnsi="Times New Roman" w:cs="Times New Roman"/>
        </w:rPr>
        <w:t xml:space="preserve">, </w:t>
      </w:r>
      <w:proofErr w:type="spellStart"/>
      <w:r>
        <w:rPr>
          <w:rFonts w:ascii="Times New Roman" w:hAnsi="Times New Roman" w:cs="Times New Roman"/>
        </w:rPr>
        <w:t>невичерпні</w:t>
      </w:r>
      <w:proofErr w:type="spellEnd"/>
      <w:r>
        <w:rPr>
          <w:rFonts w:ascii="Times New Roman" w:hAnsi="Times New Roman" w:cs="Times New Roman"/>
        </w:rPr>
        <w:t xml:space="preserve"> </w:t>
      </w:r>
      <w:proofErr w:type="spellStart"/>
      <w:r>
        <w:rPr>
          <w:rFonts w:ascii="Times New Roman" w:hAnsi="Times New Roman" w:cs="Times New Roman"/>
        </w:rPr>
        <w:t>відповіді</w:t>
      </w:r>
      <w:proofErr w:type="spellEnd"/>
      <w:r>
        <w:rPr>
          <w:rFonts w:ascii="Times New Roman" w:hAnsi="Times New Roman" w:cs="Times New Roman"/>
        </w:rPr>
        <w:t xml:space="preserve">, </w:t>
      </w:r>
      <w:proofErr w:type="spellStart"/>
      <w:r>
        <w:rPr>
          <w:rFonts w:ascii="Times New Roman" w:hAnsi="Times New Roman" w:cs="Times New Roman"/>
        </w:rPr>
        <w:t>допускає</w:t>
      </w:r>
      <w:proofErr w:type="spellEnd"/>
      <w:r>
        <w:rPr>
          <w:rFonts w:ascii="Times New Roman" w:hAnsi="Times New Roman" w:cs="Times New Roman"/>
        </w:rPr>
        <w:t xml:space="preserve"> </w:t>
      </w:r>
      <w:proofErr w:type="spellStart"/>
      <w:r>
        <w:rPr>
          <w:rFonts w:ascii="Times New Roman" w:hAnsi="Times New Roman" w:cs="Times New Roman"/>
        </w:rPr>
        <w:t>грубі</w:t>
      </w:r>
      <w:proofErr w:type="spellEnd"/>
      <w:r>
        <w:rPr>
          <w:rFonts w:ascii="Times New Roman" w:hAnsi="Times New Roman" w:cs="Times New Roman"/>
        </w:rPr>
        <w:t xml:space="preserve"> </w:t>
      </w:r>
      <w:proofErr w:type="spellStart"/>
      <w:r>
        <w:rPr>
          <w:rFonts w:ascii="Times New Roman" w:hAnsi="Times New Roman" w:cs="Times New Roman"/>
        </w:rPr>
        <w:t>помилки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виправляє</w:t>
      </w:r>
      <w:proofErr w:type="spellEnd"/>
      <w:r>
        <w:rPr>
          <w:rFonts w:ascii="Times New Roman" w:hAnsi="Times New Roman" w:cs="Times New Roman"/>
        </w:rPr>
        <w:t xml:space="preserve"> за </w:t>
      </w:r>
      <w:proofErr w:type="spellStart"/>
      <w:r>
        <w:rPr>
          <w:rFonts w:ascii="Times New Roman" w:hAnsi="Times New Roman" w:cs="Times New Roman"/>
        </w:rPr>
        <w:t>допомогою</w:t>
      </w:r>
      <w:proofErr w:type="spellEnd"/>
      <w:r>
        <w:rPr>
          <w:rFonts w:ascii="Times New Roman" w:hAnsi="Times New Roman" w:cs="Times New Roman"/>
        </w:rPr>
        <w:t xml:space="preserve"> </w:t>
      </w:r>
      <w:proofErr w:type="spellStart"/>
      <w:r>
        <w:rPr>
          <w:rFonts w:ascii="Times New Roman" w:hAnsi="Times New Roman" w:cs="Times New Roman"/>
        </w:rPr>
        <w:t>викладача</w:t>
      </w:r>
      <w:proofErr w:type="spellEnd"/>
      <w:r>
        <w:rPr>
          <w:rFonts w:ascii="Times New Roman" w:hAnsi="Times New Roman" w:cs="Times New Roman"/>
        </w:rPr>
        <w:t xml:space="preserve">. При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враховується</w:t>
      </w:r>
      <w:proofErr w:type="spellEnd"/>
      <w:r>
        <w:rPr>
          <w:rFonts w:ascii="Times New Roman" w:hAnsi="Times New Roman" w:cs="Times New Roman"/>
        </w:rPr>
        <w:t xml:space="preserve"> </w:t>
      </w:r>
      <w:proofErr w:type="spellStart"/>
      <w:r>
        <w:rPr>
          <w:rFonts w:ascii="Times New Roman" w:hAnsi="Times New Roman" w:cs="Times New Roman"/>
        </w:rPr>
        <w:t>наявність</w:t>
      </w:r>
      <w:proofErr w:type="spellEnd"/>
      <w:r>
        <w:rPr>
          <w:rFonts w:ascii="Times New Roman" w:hAnsi="Times New Roman" w:cs="Times New Roman"/>
        </w:rPr>
        <w:t xml:space="preserve"> конспекту за темою </w:t>
      </w:r>
      <w:proofErr w:type="spellStart"/>
      <w:r>
        <w:rPr>
          <w:rFonts w:ascii="Times New Roman" w:hAnsi="Times New Roman" w:cs="Times New Roman"/>
        </w:rPr>
        <w:t>завдань</w:t>
      </w:r>
      <w:proofErr w:type="spellEnd"/>
      <w:r>
        <w:rPr>
          <w:rFonts w:ascii="Times New Roman" w:hAnsi="Times New Roman" w:cs="Times New Roman"/>
        </w:rPr>
        <w:t xml:space="preserve"> та </w:t>
      </w:r>
      <w:proofErr w:type="spellStart"/>
      <w:r>
        <w:rPr>
          <w:rFonts w:ascii="Times New Roman" w:hAnsi="Times New Roman" w:cs="Times New Roman"/>
        </w:rPr>
        <w:t>самостійність</w:t>
      </w:r>
      <w:proofErr w:type="spellEnd"/>
      <w:r>
        <w:rPr>
          <w:rFonts w:ascii="Times New Roman" w:hAnsi="Times New Roman" w:cs="Times New Roman"/>
        </w:rPr>
        <w:t>; «</w:t>
      </w:r>
      <w:proofErr w:type="spellStart"/>
      <w:r>
        <w:rPr>
          <w:rFonts w:ascii="Times New Roman" w:hAnsi="Times New Roman" w:cs="Times New Roman"/>
          <w:b/>
        </w:rPr>
        <w:t>незадовільно</w:t>
      </w:r>
      <w:proofErr w:type="spellEnd"/>
      <w:r>
        <w:rPr>
          <w:rFonts w:ascii="Times New Roman" w:hAnsi="Times New Roman" w:cs="Times New Roman"/>
        </w:rPr>
        <w:t xml:space="preserve"> з </w:t>
      </w:r>
      <w:proofErr w:type="spellStart"/>
      <w:r>
        <w:rPr>
          <w:rFonts w:ascii="Times New Roman" w:hAnsi="Times New Roman" w:cs="Times New Roman"/>
        </w:rPr>
        <w:t>можливістю</w:t>
      </w:r>
      <w:proofErr w:type="spellEnd"/>
      <w:r>
        <w:rPr>
          <w:rFonts w:ascii="Times New Roman" w:hAnsi="Times New Roman" w:cs="Times New Roman"/>
        </w:rPr>
        <w:t xml:space="preserve"> повторного </w:t>
      </w:r>
      <w:proofErr w:type="spellStart"/>
      <w:r>
        <w:rPr>
          <w:rFonts w:ascii="Times New Roman" w:hAnsi="Times New Roman" w:cs="Times New Roman"/>
        </w:rPr>
        <w:t>складання</w:t>
      </w:r>
      <w:proofErr w:type="spellEnd"/>
      <w:r>
        <w:rPr>
          <w:rFonts w:ascii="Times New Roman" w:hAnsi="Times New Roman" w:cs="Times New Roman"/>
        </w:rPr>
        <w:t xml:space="preserve">» – коли студент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правильну</w:t>
      </w:r>
      <w:proofErr w:type="spellEnd"/>
      <w:r>
        <w:rPr>
          <w:rFonts w:ascii="Times New Roman" w:hAnsi="Times New Roman" w:cs="Times New Roman"/>
        </w:rPr>
        <w:t xml:space="preserve"> </w:t>
      </w:r>
      <w:proofErr w:type="spellStart"/>
      <w:r>
        <w:rPr>
          <w:rFonts w:ascii="Times New Roman" w:hAnsi="Times New Roman" w:cs="Times New Roman"/>
        </w:rPr>
        <w:t>відповідь</w:t>
      </w:r>
      <w:proofErr w:type="spellEnd"/>
      <w:r>
        <w:rPr>
          <w:rFonts w:ascii="Times New Roman" w:hAnsi="Times New Roman" w:cs="Times New Roman"/>
        </w:rPr>
        <w:t xml:space="preserve"> не </w:t>
      </w:r>
      <w:proofErr w:type="spellStart"/>
      <w:r>
        <w:rPr>
          <w:rFonts w:ascii="Times New Roman" w:hAnsi="Times New Roman" w:cs="Times New Roman"/>
        </w:rPr>
        <w:t>менше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на 35% </w:t>
      </w:r>
      <w:proofErr w:type="spellStart"/>
      <w:r>
        <w:rPr>
          <w:rFonts w:ascii="Times New Roman" w:hAnsi="Times New Roman" w:cs="Times New Roman"/>
        </w:rPr>
        <w:t>питань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на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запитання</w:t>
      </w:r>
      <w:proofErr w:type="spellEnd"/>
      <w:r>
        <w:rPr>
          <w:rFonts w:ascii="Times New Roman" w:hAnsi="Times New Roman" w:cs="Times New Roman"/>
        </w:rPr>
        <w:t xml:space="preserve">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необґрунтовані</w:t>
      </w:r>
      <w:proofErr w:type="spellEnd"/>
      <w:r>
        <w:rPr>
          <w:rFonts w:ascii="Times New Roman" w:hAnsi="Times New Roman" w:cs="Times New Roman"/>
        </w:rPr>
        <w:t xml:space="preserve">, </w:t>
      </w:r>
      <w:proofErr w:type="spellStart"/>
      <w:r>
        <w:rPr>
          <w:rFonts w:ascii="Times New Roman" w:hAnsi="Times New Roman" w:cs="Times New Roman"/>
        </w:rPr>
        <w:t>невичерпні</w:t>
      </w:r>
      <w:proofErr w:type="spellEnd"/>
      <w:r>
        <w:rPr>
          <w:rFonts w:ascii="Times New Roman" w:hAnsi="Times New Roman" w:cs="Times New Roman"/>
        </w:rPr>
        <w:t xml:space="preserve"> </w:t>
      </w:r>
      <w:proofErr w:type="spellStart"/>
      <w:r>
        <w:rPr>
          <w:rFonts w:ascii="Times New Roman" w:hAnsi="Times New Roman" w:cs="Times New Roman"/>
        </w:rPr>
        <w:t>відповіді</w:t>
      </w:r>
      <w:proofErr w:type="spellEnd"/>
      <w:r>
        <w:rPr>
          <w:rFonts w:ascii="Times New Roman" w:hAnsi="Times New Roman" w:cs="Times New Roman"/>
        </w:rPr>
        <w:t xml:space="preserve">, </w:t>
      </w:r>
      <w:proofErr w:type="spellStart"/>
      <w:r>
        <w:rPr>
          <w:rFonts w:ascii="Times New Roman" w:hAnsi="Times New Roman" w:cs="Times New Roman"/>
        </w:rPr>
        <w:t>допускає</w:t>
      </w:r>
      <w:proofErr w:type="spellEnd"/>
      <w:r>
        <w:rPr>
          <w:rFonts w:ascii="Times New Roman" w:hAnsi="Times New Roman" w:cs="Times New Roman"/>
        </w:rPr>
        <w:t xml:space="preserve"> </w:t>
      </w:r>
      <w:proofErr w:type="spellStart"/>
      <w:r>
        <w:rPr>
          <w:rFonts w:ascii="Times New Roman" w:hAnsi="Times New Roman" w:cs="Times New Roman"/>
        </w:rPr>
        <w:t>грубі</w:t>
      </w:r>
      <w:proofErr w:type="spellEnd"/>
      <w:r>
        <w:rPr>
          <w:rFonts w:ascii="Times New Roman" w:hAnsi="Times New Roman" w:cs="Times New Roman"/>
        </w:rPr>
        <w:t xml:space="preserve"> </w:t>
      </w:r>
      <w:proofErr w:type="spellStart"/>
      <w:r>
        <w:rPr>
          <w:rFonts w:ascii="Times New Roman" w:hAnsi="Times New Roman" w:cs="Times New Roman"/>
        </w:rPr>
        <w:t>помилки</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w:t>
      </w:r>
      <w:proofErr w:type="spellStart"/>
      <w:r>
        <w:rPr>
          <w:rFonts w:ascii="Times New Roman" w:hAnsi="Times New Roman" w:cs="Times New Roman"/>
        </w:rPr>
        <w:t>неповний</w:t>
      </w:r>
      <w:proofErr w:type="spellEnd"/>
      <w:r>
        <w:rPr>
          <w:rFonts w:ascii="Times New Roman" w:hAnsi="Times New Roman" w:cs="Times New Roman"/>
        </w:rPr>
        <w:t xml:space="preserve"> конспект </w:t>
      </w:r>
      <w:proofErr w:type="spellStart"/>
      <w:r>
        <w:rPr>
          <w:rFonts w:ascii="Times New Roman" w:hAnsi="Times New Roman" w:cs="Times New Roman"/>
        </w:rPr>
        <w:t>лекцій</w:t>
      </w:r>
      <w:proofErr w:type="spellEnd"/>
      <w:r>
        <w:rPr>
          <w:rFonts w:ascii="Times New Roman" w:hAnsi="Times New Roman" w:cs="Times New Roman"/>
        </w:rPr>
        <w:t xml:space="preserve">. </w:t>
      </w:r>
      <w:proofErr w:type="spellStart"/>
      <w:r>
        <w:rPr>
          <w:rFonts w:ascii="Times New Roman" w:hAnsi="Times New Roman" w:cs="Times New Roman"/>
          <w:b/>
        </w:rPr>
        <w:t>Підсумкова</w:t>
      </w:r>
      <w:proofErr w:type="spellEnd"/>
      <w:r>
        <w:rPr>
          <w:rFonts w:ascii="Times New Roman" w:hAnsi="Times New Roman" w:cs="Times New Roman"/>
          <w:b/>
        </w:rPr>
        <w:t xml:space="preserve"> (</w:t>
      </w:r>
      <w:proofErr w:type="spellStart"/>
      <w:r>
        <w:rPr>
          <w:rFonts w:ascii="Times New Roman" w:hAnsi="Times New Roman" w:cs="Times New Roman"/>
          <w:b/>
        </w:rPr>
        <w:t>загальна</w:t>
      </w:r>
      <w:proofErr w:type="spellEnd"/>
      <w:r>
        <w:rPr>
          <w:rFonts w:ascii="Times New Roman" w:hAnsi="Times New Roman" w:cs="Times New Roman"/>
          <w:b/>
        </w:rPr>
        <w:t xml:space="preserve"> </w:t>
      </w:r>
      <w:proofErr w:type="spellStart"/>
      <w:r>
        <w:rPr>
          <w:rFonts w:ascii="Times New Roman" w:hAnsi="Times New Roman" w:cs="Times New Roman"/>
          <w:b/>
        </w:rPr>
        <w:t>оцінка</w:t>
      </w:r>
      <w:proofErr w:type="spellEnd"/>
      <w:r>
        <w:rPr>
          <w:rFonts w:ascii="Times New Roman" w:hAnsi="Times New Roman" w:cs="Times New Roman"/>
          <w:b/>
        </w:rPr>
        <w:t>)</w:t>
      </w:r>
      <w:r>
        <w:rPr>
          <w:rFonts w:ascii="Times New Roman" w:hAnsi="Times New Roman" w:cs="Times New Roman"/>
        </w:rPr>
        <w:t xml:space="preserve"> курсу </w:t>
      </w:r>
      <w:proofErr w:type="spellStart"/>
      <w:r>
        <w:rPr>
          <w:rFonts w:ascii="Times New Roman" w:hAnsi="Times New Roman" w:cs="Times New Roman"/>
        </w:rPr>
        <w:t>навчальної</w:t>
      </w:r>
      <w:proofErr w:type="spellEnd"/>
      <w:r>
        <w:rPr>
          <w:rFonts w:ascii="Times New Roman" w:hAnsi="Times New Roman" w:cs="Times New Roman"/>
        </w:rPr>
        <w:t xml:space="preserve"> </w:t>
      </w:r>
      <w:proofErr w:type="spellStart"/>
      <w:r>
        <w:rPr>
          <w:rFonts w:ascii="Times New Roman" w:hAnsi="Times New Roman" w:cs="Times New Roman"/>
        </w:rPr>
        <w:t>дисципліни</w:t>
      </w:r>
      <w:proofErr w:type="spellEnd"/>
      <w:r>
        <w:rPr>
          <w:rFonts w:ascii="Times New Roman" w:hAnsi="Times New Roman" w:cs="Times New Roman"/>
        </w:rPr>
        <w:t xml:space="preserve"> є сумою </w:t>
      </w:r>
      <w:proofErr w:type="spellStart"/>
      <w:r>
        <w:rPr>
          <w:rFonts w:ascii="Times New Roman" w:hAnsi="Times New Roman" w:cs="Times New Roman"/>
        </w:rPr>
        <w:t>рейтингових</w:t>
      </w:r>
      <w:proofErr w:type="spellEnd"/>
      <w:r>
        <w:rPr>
          <w:rFonts w:ascii="Times New Roman" w:hAnsi="Times New Roman" w:cs="Times New Roman"/>
        </w:rPr>
        <w:t xml:space="preserve"> </w:t>
      </w:r>
      <w:proofErr w:type="spellStart"/>
      <w:r>
        <w:rPr>
          <w:rFonts w:ascii="Times New Roman" w:hAnsi="Times New Roman" w:cs="Times New Roman"/>
        </w:rPr>
        <w:t>оцінок</w:t>
      </w:r>
      <w:proofErr w:type="spellEnd"/>
      <w:r>
        <w:rPr>
          <w:rFonts w:ascii="Times New Roman" w:hAnsi="Times New Roman" w:cs="Times New Roman"/>
        </w:rPr>
        <w:t xml:space="preserve"> (</w:t>
      </w:r>
      <w:proofErr w:type="spellStart"/>
      <w:r>
        <w:rPr>
          <w:rFonts w:ascii="Times New Roman" w:hAnsi="Times New Roman" w:cs="Times New Roman"/>
        </w:rPr>
        <w:t>балів</w:t>
      </w:r>
      <w:proofErr w:type="spellEnd"/>
      <w:r>
        <w:rPr>
          <w:rFonts w:ascii="Times New Roman" w:hAnsi="Times New Roman" w:cs="Times New Roman"/>
        </w:rPr>
        <w:t xml:space="preserve">), </w:t>
      </w:r>
      <w:proofErr w:type="spellStart"/>
      <w:r>
        <w:rPr>
          <w:rFonts w:ascii="Times New Roman" w:hAnsi="Times New Roman" w:cs="Times New Roman"/>
        </w:rPr>
        <w:t>одержаних</w:t>
      </w:r>
      <w:proofErr w:type="spellEnd"/>
      <w:r>
        <w:rPr>
          <w:rFonts w:ascii="Times New Roman" w:hAnsi="Times New Roman" w:cs="Times New Roman"/>
        </w:rPr>
        <w:t xml:space="preserve"> за </w:t>
      </w:r>
      <w:proofErr w:type="spellStart"/>
      <w:r>
        <w:rPr>
          <w:rFonts w:ascii="Times New Roman" w:hAnsi="Times New Roman" w:cs="Times New Roman"/>
        </w:rPr>
        <w:t>окремі</w:t>
      </w:r>
      <w:proofErr w:type="spellEnd"/>
      <w:r>
        <w:rPr>
          <w:rFonts w:ascii="Times New Roman" w:hAnsi="Times New Roman" w:cs="Times New Roman"/>
        </w:rPr>
        <w:t xml:space="preserve"> </w:t>
      </w:r>
      <w:proofErr w:type="spellStart"/>
      <w:r>
        <w:rPr>
          <w:rFonts w:ascii="Times New Roman" w:hAnsi="Times New Roman" w:cs="Times New Roman"/>
        </w:rPr>
        <w:t>оцінювані</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 xml:space="preserve"> </w:t>
      </w:r>
      <w:proofErr w:type="spellStart"/>
      <w:r>
        <w:rPr>
          <w:rFonts w:ascii="Times New Roman" w:hAnsi="Times New Roman" w:cs="Times New Roman"/>
        </w:rPr>
        <w:t>навчальної</w:t>
      </w:r>
      <w:proofErr w:type="spellEnd"/>
      <w:r>
        <w:rPr>
          <w:rFonts w:ascii="Times New Roman" w:hAnsi="Times New Roman" w:cs="Times New Roman"/>
        </w:rPr>
        <w:t xml:space="preserve"> </w:t>
      </w:r>
      <w:proofErr w:type="spellStart"/>
      <w:r>
        <w:rPr>
          <w:rFonts w:ascii="Times New Roman" w:hAnsi="Times New Roman" w:cs="Times New Roman"/>
        </w:rPr>
        <w:t>діяльності</w:t>
      </w:r>
      <w:proofErr w:type="spellEnd"/>
      <w:r>
        <w:rPr>
          <w:rFonts w:ascii="Times New Roman" w:hAnsi="Times New Roman" w:cs="Times New Roman"/>
        </w:rPr>
        <w:t xml:space="preserve">: </w:t>
      </w:r>
      <w:proofErr w:type="spellStart"/>
      <w:r>
        <w:rPr>
          <w:rFonts w:ascii="Times New Roman" w:hAnsi="Times New Roman" w:cs="Times New Roman"/>
        </w:rPr>
        <w:t>поточне</w:t>
      </w:r>
      <w:proofErr w:type="spellEnd"/>
      <w:r>
        <w:rPr>
          <w:rFonts w:ascii="Times New Roman" w:hAnsi="Times New Roman" w:cs="Times New Roman"/>
        </w:rPr>
        <w:t xml:space="preserve"> та </w:t>
      </w:r>
      <w:proofErr w:type="spellStart"/>
      <w:r>
        <w:rPr>
          <w:rFonts w:ascii="Times New Roman" w:hAnsi="Times New Roman" w:cs="Times New Roman"/>
        </w:rPr>
        <w:t>підсумкове</w:t>
      </w:r>
      <w:proofErr w:type="spellEnd"/>
      <w:r>
        <w:rPr>
          <w:rFonts w:ascii="Times New Roman" w:hAnsi="Times New Roman" w:cs="Times New Roman"/>
        </w:rPr>
        <w:t xml:space="preserve"> </w:t>
      </w:r>
      <w:proofErr w:type="spellStart"/>
      <w:r>
        <w:rPr>
          <w:rFonts w:ascii="Times New Roman" w:hAnsi="Times New Roman" w:cs="Times New Roman"/>
        </w:rPr>
        <w:t>засвоєння</w:t>
      </w:r>
      <w:proofErr w:type="spellEnd"/>
      <w:r>
        <w:rPr>
          <w:rFonts w:ascii="Times New Roman" w:hAnsi="Times New Roman" w:cs="Times New Roman"/>
        </w:rPr>
        <w:t xml:space="preserve"> теоретичного </w:t>
      </w:r>
      <w:proofErr w:type="spellStart"/>
      <w:r>
        <w:rPr>
          <w:rFonts w:ascii="Times New Roman" w:hAnsi="Times New Roman" w:cs="Times New Roman"/>
        </w:rPr>
        <w:t>матеріалу</w:t>
      </w:r>
      <w:proofErr w:type="spellEnd"/>
      <w:r>
        <w:rPr>
          <w:rFonts w:ascii="Times New Roman" w:hAnsi="Times New Roman" w:cs="Times New Roman"/>
        </w:rPr>
        <w:t>.</w:t>
      </w:r>
    </w:p>
    <w:p w:rsidR="00124B6A" w:rsidRDefault="00124B6A" w:rsidP="00CF19CB">
      <w:pPr>
        <w:spacing w:after="0" w:line="240" w:lineRule="auto"/>
        <w:jc w:val="both"/>
        <w:rPr>
          <w:rFonts w:ascii="Times New Roman" w:hAnsi="Times New Roman" w:cs="Times New Roman"/>
          <w:b/>
          <w:lang w:val="uk-UA"/>
        </w:rPr>
      </w:pPr>
    </w:p>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b/>
          <w:lang w:val="uk-UA"/>
        </w:rPr>
        <w:t>Вид контролю</w:t>
      </w:r>
      <w:r>
        <w:rPr>
          <w:rFonts w:ascii="Times New Roman" w:hAnsi="Times New Roman" w:cs="Times New Roman"/>
          <w:lang w:val="uk-UA"/>
        </w:rPr>
        <w:t xml:space="preserve">: </w:t>
      </w:r>
      <w:proofErr w:type="spellStart"/>
      <w:r>
        <w:rPr>
          <w:rFonts w:ascii="Times New Roman" w:hAnsi="Times New Roman" w:cs="Times New Roman"/>
        </w:rPr>
        <w:t>підсумковий</w:t>
      </w:r>
      <w:proofErr w:type="spellEnd"/>
      <w:r>
        <w:rPr>
          <w:rFonts w:ascii="Times New Roman" w:hAnsi="Times New Roman" w:cs="Times New Roman"/>
        </w:rPr>
        <w:t xml:space="preserve">. </w:t>
      </w:r>
    </w:p>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b/>
          <w:lang w:val="uk-UA"/>
        </w:rPr>
        <w:t>Форма контролю</w:t>
      </w:r>
      <w:r>
        <w:rPr>
          <w:rFonts w:ascii="Times New Roman" w:hAnsi="Times New Roman" w:cs="Times New Roman"/>
          <w:lang w:val="uk-UA"/>
        </w:rPr>
        <w:t xml:space="preserve">: </w:t>
      </w:r>
      <w:proofErr w:type="spellStart"/>
      <w:r>
        <w:rPr>
          <w:rFonts w:ascii="Times New Roman" w:hAnsi="Times New Roman" w:cs="Times New Roman"/>
          <w:lang w:val="uk-UA"/>
        </w:rPr>
        <w:t>залік,екзамен</w:t>
      </w:r>
      <w:proofErr w:type="spellEnd"/>
      <w:r>
        <w:rPr>
          <w:rFonts w:ascii="Times New Roman" w:hAnsi="Times New Roman" w:cs="Times New Roman"/>
          <w:lang w:val="uk-UA"/>
        </w:rPr>
        <w:t xml:space="preserve">. </w:t>
      </w:r>
    </w:p>
    <w:p w:rsidR="00124B6A" w:rsidRDefault="00A20944" w:rsidP="00CF19CB">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Екзамен (4</w:t>
      </w:r>
      <w:r w:rsidR="00124B6A">
        <w:rPr>
          <w:rFonts w:ascii="Times New Roman" w:hAnsi="Times New Roman" w:cs="Times New Roman"/>
          <w:b/>
          <w:bCs/>
          <w:sz w:val="28"/>
          <w:szCs w:val="28"/>
          <w:lang w:val="uk-UA"/>
        </w:rPr>
        <w:t>0 балів)</w:t>
      </w:r>
      <w:r w:rsidR="00124B6A">
        <w:rPr>
          <w:rFonts w:ascii="Times New Roman" w:hAnsi="Times New Roman" w:cs="Times New Roman"/>
          <w:sz w:val="28"/>
          <w:szCs w:val="28"/>
          <w:lang w:val="uk-UA"/>
        </w:rPr>
        <w:t xml:space="preserve"> </w:t>
      </w:r>
    </w:p>
    <w:p w:rsidR="00124B6A" w:rsidRDefault="00124B6A" w:rsidP="00CF19CB">
      <w:pPr>
        <w:spacing w:after="0" w:line="240" w:lineRule="auto"/>
        <w:rPr>
          <w:rFonts w:ascii="Times New Roman" w:hAnsi="Times New Roman" w:cs="Times New Roman"/>
          <w:b/>
          <w:bCs/>
          <w:sz w:val="28"/>
          <w:szCs w:val="28"/>
          <w:lang w:val="uk-UA"/>
        </w:rPr>
      </w:pPr>
      <w:r>
        <w:rPr>
          <w:rFonts w:ascii="Times New Roman" w:hAnsi="Times New Roman" w:cs="Times New Roman"/>
          <w:b/>
          <w:sz w:val="28"/>
          <w:szCs w:val="28"/>
          <w:lang w:val="uk-UA"/>
        </w:rPr>
        <w:t>Критерії оцінювання відповіді на екзамені (усна форма контролю)</w:t>
      </w:r>
    </w:p>
    <w:p w:rsidR="00124B6A" w:rsidRDefault="00124B6A" w:rsidP="00CF19CB">
      <w:pPr>
        <w:spacing w:after="0" w:line="240" w:lineRule="auto"/>
        <w:ind w:firstLine="708"/>
        <w:rPr>
          <w:rFonts w:ascii="Times New Roman" w:hAnsi="Times New Roman" w:cs="Times New Roman"/>
          <w:b/>
          <w:bCs/>
          <w:sz w:val="28"/>
          <w:szCs w:val="28"/>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642"/>
      </w:tblGrid>
      <w:tr w:rsidR="00124B6A" w:rsidRPr="00985FAE" w:rsidTr="00124B6A">
        <w:tc>
          <w:tcPr>
            <w:tcW w:w="196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right="-288"/>
              <w:jc w:val="both"/>
              <w:rPr>
                <w:sz w:val="22"/>
                <w:szCs w:val="22"/>
                <w:lang w:val="uk-UA"/>
              </w:rPr>
            </w:pPr>
            <w:r>
              <w:rPr>
                <w:sz w:val="22"/>
                <w:szCs w:val="22"/>
              </w:rPr>
              <w:t>А</w:t>
            </w:r>
            <w:r>
              <w:rPr>
                <w:sz w:val="22"/>
                <w:szCs w:val="22"/>
                <w:lang w:val="uk-UA"/>
              </w:rPr>
              <w:t xml:space="preserve"> </w:t>
            </w:r>
            <w:r>
              <w:rPr>
                <w:sz w:val="22"/>
                <w:szCs w:val="22"/>
                <w:lang w:val="en-US"/>
              </w:rPr>
              <w:t>(</w:t>
            </w:r>
            <w:proofErr w:type="spellStart"/>
            <w:r>
              <w:rPr>
                <w:sz w:val="22"/>
                <w:szCs w:val="22"/>
              </w:rPr>
              <w:t>відмінно</w:t>
            </w:r>
            <w:proofErr w:type="spellEnd"/>
            <w:r>
              <w:rPr>
                <w:sz w:val="22"/>
                <w:szCs w:val="22"/>
                <w:lang w:val="en-US"/>
              </w:rPr>
              <w:t>)</w:t>
            </w:r>
            <w:r w:rsidR="00826F82">
              <w:rPr>
                <w:sz w:val="22"/>
                <w:szCs w:val="22"/>
                <w:lang w:val="uk-UA"/>
              </w:rPr>
              <w:t xml:space="preserve"> = </w:t>
            </w:r>
            <w:proofErr w:type="gramStart"/>
            <w:r w:rsidR="00826F82">
              <w:rPr>
                <w:sz w:val="22"/>
                <w:szCs w:val="22"/>
                <w:lang w:val="uk-UA"/>
              </w:rPr>
              <w:t>40  -</w:t>
            </w:r>
            <w:proofErr w:type="gramEnd"/>
            <w:r w:rsidR="00826F82">
              <w:rPr>
                <w:sz w:val="22"/>
                <w:szCs w:val="22"/>
                <w:lang w:val="uk-UA"/>
              </w:rPr>
              <w:t xml:space="preserve">  – 3</w:t>
            </w:r>
            <w:r>
              <w:rPr>
                <w:sz w:val="22"/>
                <w:szCs w:val="22"/>
                <w:lang w:val="uk-UA"/>
              </w:rPr>
              <w:t>5  балів</w:t>
            </w:r>
          </w:p>
        </w:tc>
        <w:tc>
          <w:tcPr>
            <w:tcW w:w="7642" w:type="dxa"/>
            <w:tcBorders>
              <w:top w:val="single" w:sz="4" w:space="0" w:color="auto"/>
              <w:left w:val="single" w:sz="4" w:space="0" w:color="auto"/>
              <w:bottom w:val="single" w:sz="4" w:space="0" w:color="auto"/>
              <w:right w:val="single" w:sz="4" w:space="0" w:color="auto"/>
            </w:tcBorders>
            <w:hideMark/>
          </w:tcPr>
          <w:p w:rsidR="00124B6A" w:rsidRDefault="00124B6A" w:rsidP="00CF19CB">
            <w:pPr>
              <w:spacing w:after="0" w:line="240" w:lineRule="auto"/>
              <w:jc w:val="both"/>
              <w:rPr>
                <w:rFonts w:ascii="Times New Roman" w:hAnsi="Times New Roman" w:cs="Times New Roman"/>
                <w:lang w:val="uk-UA"/>
              </w:rPr>
            </w:pPr>
            <w:r>
              <w:rPr>
                <w:rFonts w:ascii="Times New Roman" w:hAnsi="Times New Roman" w:cs="Times New Roman"/>
                <w:lang w:val="uk-UA"/>
              </w:rPr>
              <w:t xml:space="preserve">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w:t>
            </w:r>
            <w:r>
              <w:rPr>
                <w:rFonts w:ascii="Times New Roman" w:hAnsi="Times New Roman" w:cs="Times New Roman"/>
                <w:lang w:val="uk-UA"/>
              </w:rPr>
              <w:lastRenderedPageBreak/>
              <w:t xml:space="preserve">різних </w:t>
            </w:r>
            <w:proofErr w:type="spellStart"/>
            <w:r>
              <w:rPr>
                <w:rFonts w:ascii="Times New Roman" w:hAnsi="Times New Roman" w:cs="Times New Roman"/>
                <w:lang w:val="uk-UA"/>
              </w:rPr>
              <w:t>мовних</w:t>
            </w:r>
            <w:proofErr w:type="spellEnd"/>
            <w:r>
              <w:rPr>
                <w:rFonts w:ascii="Times New Roman" w:hAnsi="Times New Roman" w:cs="Times New Roman"/>
                <w:lang w:val="uk-UA"/>
              </w:rPr>
              <w:t xml:space="preserve"> явищ; вміє робити аналіз цих явищ із застосуванням набутих знань та навичок. Не допускає помилок в усній та писемній формах мовлення. Володіє такими </w:t>
            </w:r>
            <w:proofErr w:type="spellStart"/>
            <w:r>
              <w:rPr>
                <w:rFonts w:ascii="Times New Roman" w:hAnsi="Times New Roman" w:cs="Times New Roman"/>
                <w:lang w:val="uk-UA"/>
              </w:rPr>
              <w:t>загальнонавчальними</w:t>
            </w:r>
            <w:proofErr w:type="spellEnd"/>
            <w:r>
              <w:rPr>
                <w:rFonts w:ascii="Times New Roman" w:hAnsi="Times New Roman" w:cs="Times New Roman"/>
                <w:lang w:val="uk-UA"/>
              </w:rPr>
              <w:t xml:space="preserve">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124B6A" w:rsidTr="00124B6A">
        <w:tc>
          <w:tcPr>
            <w:tcW w:w="1962" w:type="dxa"/>
            <w:tcBorders>
              <w:top w:val="single" w:sz="4" w:space="0" w:color="auto"/>
              <w:left w:val="single" w:sz="4" w:space="0" w:color="auto"/>
              <w:bottom w:val="single" w:sz="4" w:space="0" w:color="auto"/>
              <w:right w:val="single" w:sz="4" w:space="0" w:color="auto"/>
            </w:tcBorders>
            <w:hideMark/>
          </w:tcPr>
          <w:p w:rsidR="00124B6A" w:rsidRDefault="00826F82" w:rsidP="00CF19CB">
            <w:pPr>
              <w:pStyle w:val="2"/>
              <w:spacing w:after="0" w:line="240" w:lineRule="auto"/>
              <w:ind w:left="0"/>
              <w:jc w:val="both"/>
              <w:rPr>
                <w:sz w:val="22"/>
                <w:szCs w:val="22"/>
                <w:lang w:val="uk-UA"/>
              </w:rPr>
            </w:pPr>
            <w:r>
              <w:rPr>
                <w:sz w:val="22"/>
                <w:szCs w:val="22"/>
                <w:lang w:val="uk-UA"/>
              </w:rPr>
              <w:lastRenderedPageBreak/>
              <w:t>В (добре) = 34 – 30</w:t>
            </w:r>
            <w:r w:rsidR="00124B6A">
              <w:rPr>
                <w:sz w:val="22"/>
                <w:szCs w:val="22"/>
                <w:lang w:val="uk-UA"/>
              </w:rPr>
              <w:t xml:space="preserve"> балів</w:t>
            </w:r>
          </w:p>
        </w:tc>
        <w:tc>
          <w:tcPr>
            <w:tcW w:w="764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lang w:val="uk-UA"/>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124B6A" w:rsidRPr="00985FAE" w:rsidTr="00124B6A">
        <w:tc>
          <w:tcPr>
            <w:tcW w:w="196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proofErr w:type="gramStart"/>
            <w:r>
              <w:rPr>
                <w:sz w:val="22"/>
                <w:szCs w:val="22"/>
              </w:rPr>
              <w:t>С  (</w:t>
            </w:r>
            <w:proofErr w:type="gramEnd"/>
            <w:r>
              <w:rPr>
                <w:sz w:val="22"/>
                <w:szCs w:val="22"/>
              </w:rPr>
              <w:t>добре)</w:t>
            </w:r>
            <w:r w:rsidR="00826F82">
              <w:rPr>
                <w:sz w:val="22"/>
                <w:szCs w:val="22"/>
                <w:lang w:val="uk-UA"/>
              </w:rPr>
              <w:t xml:space="preserve"> = 29 – 25</w:t>
            </w:r>
            <w:r>
              <w:rPr>
                <w:sz w:val="22"/>
                <w:szCs w:val="22"/>
                <w:lang w:val="uk-UA"/>
              </w:rPr>
              <w:t xml:space="preserve"> балів</w:t>
            </w:r>
          </w:p>
        </w:tc>
        <w:tc>
          <w:tcPr>
            <w:tcW w:w="764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lang w:val="uk-UA"/>
              </w:rPr>
              <w:t>Студент знає програмний матеріал повністю, має практичні навички в граматичному складі англійської мови, але не вміє самостійно мислити, аналізувати теоретичний та практичний матеріал, не підкріплює свої відповіді прикладами із реферованих досліджень. Окремі завдання кожної теми та модульного контролю загалом виконав не повністю.</w:t>
            </w:r>
          </w:p>
        </w:tc>
      </w:tr>
      <w:tr w:rsidR="00124B6A" w:rsidRPr="00985FAE" w:rsidTr="00124B6A">
        <w:tc>
          <w:tcPr>
            <w:tcW w:w="196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lang w:val="en-US"/>
              </w:rPr>
              <w:t>D</w:t>
            </w:r>
            <w:r>
              <w:rPr>
                <w:sz w:val="22"/>
                <w:szCs w:val="22"/>
                <w:lang w:val="uk-UA"/>
              </w:rPr>
              <w:t xml:space="preserve"> </w:t>
            </w:r>
            <w:r>
              <w:rPr>
                <w:spacing w:val="-6"/>
                <w:sz w:val="22"/>
                <w:szCs w:val="22"/>
              </w:rPr>
              <w:t>(</w:t>
            </w:r>
            <w:proofErr w:type="spellStart"/>
            <w:r>
              <w:rPr>
                <w:spacing w:val="-6"/>
                <w:sz w:val="22"/>
                <w:szCs w:val="22"/>
              </w:rPr>
              <w:t>задовільно</w:t>
            </w:r>
            <w:proofErr w:type="spellEnd"/>
            <w:r>
              <w:rPr>
                <w:spacing w:val="-6"/>
                <w:sz w:val="22"/>
                <w:szCs w:val="22"/>
              </w:rPr>
              <w:t>)</w:t>
            </w:r>
            <w:r w:rsidR="00826F82">
              <w:rPr>
                <w:spacing w:val="-6"/>
                <w:sz w:val="22"/>
                <w:szCs w:val="22"/>
                <w:lang w:val="uk-UA"/>
              </w:rPr>
              <w:t xml:space="preserve"> = 24 – 20</w:t>
            </w:r>
            <w:r>
              <w:rPr>
                <w:spacing w:val="-6"/>
                <w:sz w:val="22"/>
                <w:szCs w:val="22"/>
                <w:lang w:val="uk-UA"/>
              </w:rPr>
              <w:t xml:space="preserve"> балів</w:t>
            </w:r>
          </w:p>
        </w:tc>
        <w:tc>
          <w:tcPr>
            <w:tcW w:w="764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lang w:val="uk-UA"/>
              </w:rPr>
              <w:t xml:space="preserve">Студент засвоїв лише окремі теми робочої програми. Не вміє вільно самостійно викласти зміст основних питань навчальної дисципліни, окремі завдання кожної теми модульного контролю не виконав. </w:t>
            </w:r>
          </w:p>
        </w:tc>
      </w:tr>
      <w:tr w:rsidR="00124B6A" w:rsidRPr="00985FAE" w:rsidTr="00124B6A">
        <w:tc>
          <w:tcPr>
            <w:tcW w:w="1962" w:type="dxa"/>
            <w:tcBorders>
              <w:top w:val="single" w:sz="4" w:space="0" w:color="auto"/>
              <w:left w:val="single" w:sz="4" w:space="0" w:color="auto"/>
              <w:bottom w:val="single" w:sz="4" w:space="0" w:color="auto"/>
              <w:right w:val="single" w:sz="4" w:space="0" w:color="auto"/>
            </w:tcBorders>
            <w:hideMark/>
          </w:tcPr>
          <w:p w:rsidR="00124B6A" w:rsidRDefault="00826F82" w:rsidP="00CF19CB">
            <w:pPr>
              <w:pStyle w:val="2"/>
              <w:spacing w:after="0" w:line="240" w:lineRule="auto"/>
              <w:ind w:left="0"/>
              <w:jc w:val="both"/>
              <w:rPr>
                <w:sz w:val="22"/>
                <w:szCs w:val="22"/>
                <w:lang w:val="uk-UA"/>
              </w:rPr>
            </w:pPr>
            <w:r>
              <w:rPr>
                <w:sz w:val="22"/>
                <w:szCs w:val="22"/>
                <w:lang w:val="uk-UA"/>
              </w:rPr>
              <w:t xml:space="preserve">Е (задовільно) = 19 – </w:t>
            </w:r>
            <w:r w:rsidR="00124B6A">
              <w:rPr>
                <w:sz w:val="22"/>
                <w:szCs w:val="22"/>
                <w:lang w:val="uk-UA"/>
              </w:rPr>
              <w:t>1</w:t>
            </w:r>
            <w:r>
              <w:rPr>
                <w:sz w:val="22"/>
                <w:szCs w:val="22"/>
                <w:lang w:val="en-US"/>
              </w:rPr>
              <w:t>5</w:t>
            </w:r>
            <w:r w:rsidR="00124B6A">
              <w:rPr>
                <w:sz w:val="22"/>
                <w:szCs w:val="22"/>
                <w:lang w:val="uk-UA"/>
              </w:rPr>
              <w:t xml:space="preserve"> балів</w:t>
            </w:r>
          </w:p>
        </w:tc>
        <w:tc>
          <w:tcPr>
            <w:tcW w:w="764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lang w:val="uk-UA"/>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124B6A" w:rsidRPr="00985FAE" w:rsidTr="00124B6A">
        <w:tc>
          <w:tcPr>
            <w:tcW w:w="1962" w:type="dxa"/>
            <w:tcBorders>
              <w:top w:val="single" w:sz="4" w:space="0" w:color="auto"/>
              <w:left w:val="single" w:sz="4" w:space="0" w:color="auto"/>
              <w:bottom w:val="single" w:sz="4" w:space="0" w:color="auto"/>
              <w:right w:val="single" w:sz="4" w:space="0" w:color="auto"/>
            </w:tcBorders>
            <w:hideMark/>
          </w:tcPr>
          <w:p w:rsidR="00124B6A" w:rsidRDefault="00124B6A" w:rsidP="00043A29">
            <w:pPr>
              <w:pStyle w:val="2"/>
              <w:spacing w:after="0" w:line="240" w:lineRule="auto"/>
              <w:ind w:left="0"/>
              <w:jc w:val="both"/>
              <w:rPr>
                <w:sz w:val="22"/>
                <w:szCs w:val="22"/>
                <w:lang w:val="uk-UA"/>
              </w:rPr>
            </w:pPr>
            <w:r>
              <w:rPr>
                <w:sz w:val="22"/>
                <w:szCs w:val="22"/>
                <w:lang w:val="en-US"/>
              </w:rPr>
              <w:t>F</w:t>
            </w:r>
            <w:r>
              <w:rPr>
                <w:sz w:val="22"/>
                <w:szCs w:val="22"/>
                <w:lang w:val="uk-UA"/>
              </w:rPr>
              <w:t xml:space="preserve">Х </w:t>
            </w:r>
            <w:r>
              <w:rPr>
                <w:spacing w:val="-6"/>
                <w:sz w:val="22"/>
                <w:szCs w:val="22"/>
                <w:lang w:val="uk-UA"/>
              </w:rPr>
              <w:t xml:space="preserve">(незадовільно) </w:t>
            </w:r>
            <w:r>
              <w:rPr>
                <w:sz w:val="22"/>
                <w:szCs w:val="22"/>
                <w:lang w:val="uk-UA"/>
              </w:rPr>
              <w:t xml:space="preserve">з можливістю повторного складання = </w:t>
            </w:r>
            <w:r w:rsidR="00043A29" w:rsidRPr="00043A29">
              <w:rPr>
                <w:sz w:val="22"/>
                <w:szCs w:val="22"/>
              </w:rPr>
              <w:t>14</w:t>
            </w:r>
            <w:r w:rsidR="00043A29">
              <w:rPr>
                <w:sz w:val="22"/>
                <w:szCs w:val="22"/>
                <w:lang w:val="uk-UA"/>
              </w:rPr>
              <w:t xml:space="preserve"> – 10</w:t>
            </w:r>
            <w:r>
              <w:rPr>
                <w:sz w:val="22"/>
                <w:szCs w:val="22"/>
                <w:lang w:val="uk-UA"/>
              </w:rPr>
              <w:t xml:space="preserve"> балів</w:t>
            </w:r>
          </w:p>
        </w:tc>
        <w:tc>
          <w:tcPr>
            <w:tcW w:w="764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lang w:val="uk-UA"/>
              </w:rPr>
              <w:t xml:space="preserve">Студент має фрагментарні знання з усього курсу. Не засвоїв тем навчальної програми, не </w:t>
            </w:r>
            <w:proofErr w:type="spellStart"/>
            <w:r>
              <w:rPr>
                <w:sz w:val="22"/>
                <w:szCs w:val="22"/>
                <w:lang w:val="uk-UA"/>
              </w:rPr>
              <w:t>володі</w:t>
            </w:r>
            <w:proofErr w:type="spellEnd"/>
            <w:r>
              <w:rPr>
                <w:sz w:val="22"/>
                <w:szCs w:val="22"/>
              </w:rPr>
              <w:t xml:space="preserve">є </w:t>
            </w:r>
            <w:proofErr w:type="spellStart"/>
            <w:r>
              <w:rPr>
                <w:sz w:val="22"/>
                <w:szCs w:val="22"/>
              </w:rPr>
              <w:t>термінологією</w:t>
            </w:r>
            <w:proofErr w:type="spellEnd"/>
            <w:r>
              <w:rPr>
                <w:sz w:val="22"/>
                <w:szCs w:val="22"/>
              </w:rPr>
              <w:t xml:space="preserve">, </w:t>
            </w:r>
            <w:proofErr w:type="spellStart"/>
            <w:r>
              <w:rPr>
                <w:sz w:val="22"/>
                <w:szCs w:val="22"/>
              </w:rPr>
              <w:t>оскільки</w:t>
            </w:r>
            <w:proofErr w:type="spellEnd"/>
            <w:r>
              <w:rPr>
                <w:sz w:val="22"/>
                <w:szCs w:val="22"/>
              </w:rPr>
              <w:t xml:space="preserve"> </w:t>
            </w:r>
            <w:proofErr w:type="spellStart"/>
            <w:r>
              <w:rPr>
                <w:sz w:val="22"/>
                <w:szCs w:val="22"/>
              </w:rPr>
              <w:t>понятійний</w:t>
            </w:r>
            <w:proofErr w:type="spellEnd"/>
            <w:r>
              <w:rPr>
                <w:sz w:val="22"/>
                <w:szCs w:val="22"/>
              </w:rPr>
              <w:t xml:space="preserve"> аппарат не </w:t>
            </w:r>
            <w:proofErr w:type="spellStart"/>
            <w:r>
              <w:rPr>
                <w:sz w:val="22"/>
                <w:szCs w:val="22"/>
              </w:rPr>
              <w:t>сформований</w:t>
            </w:r>
            <w:proofErr w:type="spellEnd"/>
            <w:r>
              <w:rPr>
                <w:sz w:val="22"/>
                <w:szCs w:val="22"/>
              </w:rPr>
              <w:t xml:space="preserve">. Не </w:t>
            </w:r>
            <w:proofErr w:type="spellStart"/>
            <w:r>
              <w:rPr>
                <w:sz w:val="22"/>
                <w:szCs w:val="22"/>
              </w:rPr>
              <w:t>вміє</w:t>
            </w:r>
            <w:proofErr w:type="spellEnd"/>
            <w:r>
              <w:rPr>
                <w:sz w:val="22"/>
                <w:szCs w:val="22"/>
              </w:rPr>
              <w:t xml:space="preserve"> </w:t>
            </w:r>
            <w:proofErr w:type="spellStart"/>
            <w:r>
              <w:rPr>
                <w:sz w:val="22"/>
                <w:szCs w:val="22"/>
              </w:rPr>
              <w:t>викласти</w:t>
            </w:r>
            <w:proofErr w:type="spellEnd"/>
            <w:r>
              <w:rPr>
                <w:sz w:val="22"/>
                <w:szCs w:val="22"/>
              </w:rPr>
              <w:t xml:space="preserve"> </w:t>
            </w:r>
            <w:proofErr w:type="spellStart"/>
            <w:r>
              <w:rPr>
                <w:sz w:val="22"/>
                <w:szCs w:val="22"/>
              </w:rPr>
              <w:t>програмний</w:t>
            </w:r>
            <w:proofErr w:type="spellEnd"/>
            <w:r>
              <w:rPr>
                <w:sz w:val="22"/>
                <w:szCs w:val="22"/>
              </w:rPr>
              <w:t xml:space="preserve"> </w:t>
            </w:r>
            <w:proofErr w:type="spellStart"/>
            <w:r>
              <w:rPr>
                <w:sz w:val="22"/>
                <w:szCs w:val="22"/>
              </w:rPr>
              <w:t>матеріал</w:t>
            </w:r>
            <w:proofErr w:type="spellEnd"/>
            <w:r>
              <w:rPr>
                <w:sz w:val="22"/>
                <w:szCs w:val="22"/>
              </w:rPr>
              <w:t xml:space="preserve">. </w:t>
            </w:r>
            <w:proofErr w:type="spellStart"/>
            <w:r>
              <w:rPr>
                <w:sz w:val="22"/>
                <w:szCs w:val="22"/>
              </w:rPr>
              <w:t>Мова</w:t>
            </w:r>
            <w:proofErr w:type="spellEnd"/>
            <w:r>
              <w:rPr>
                <w:sz w:val="22"/>
                <w:szCs w:val="22"/>
              </w:rPr>
              <w:t xml:space="preserve"> </w:t>
            </w:r>
            <w:proofErr w:type="spellStart"/>
            <w:r>
              <w:rPr>
                <w:sz w:val="22"/>
                <w:szCs w:val="22"/>
              </w:rPr>
              <w:t>невиразна</w:t>
            </w:r>
            <w:proofErr w:type="spellEnd"/>
            <w:r>
              <w:rPr>
                <w:sz w:val="22"/>
                <w:szCs w:val="22"/>
              </w:rPr>
              <w:t xml:space="preserve">, </w:t>
            </w:r>
            <w:proofErr w:type="spellStart"/>
            <w:r>
              <w:rPr>
                <w:sz w:val="22"/>
                <w:szCs w:val="22"/>
              </w:rPr>
              <w:t>обмежена</w:t>
            </w:r>
            <w:proofErr w:type="spellEnd"/>
            <w:r>
              <w:rPr>
                <w:sz w:val="22"/>
                <w:szCs w:val="22"/>
              </w:rPr>
              <w:t xml:space="preserve">, </w:t>
            </w:r>
            <w:proofErr w:type="spellStart"/>
            <w:r>
              <w:rPr>
                <w:sz w:val="22"/>
                <w:szCs w:val="22"/>
              </w:rPr>
              <w:t>бідна</w:t>
            </w:r>
            <w:proofErr w:type="spellEnd"/>
            <w:r>
              <w:rPr>
                <w:sz w:val="22"/>
                <w:szCs w:val="22"/>
              </w:rPr>
              <w:t xml:space="preserve">, </w:t>
            </w:r>
            <w:proofErr w:type="spellStart"/>
            <w:r>
              <w:rPr>
                <w:sz w:val="22"/>
                <w:szCs w:val="22"/>
              </w:rPr>
              <w:t>словниковий</w:t>
            </w:r>
            <w:proofErr w:type="spellEnd"/>
            <w:r>
              <w:rPr>
                <w:sz w:val="22"/>
                <w:szCs w:val="22"/>
              </w:rPr>
              <w:t xml:space="preserve"> запас не </w:t>
            </w:r>
            <w:proofErr w:type="spellStart"/>
            <w:r>
              <w:rPr>
                <w:sz w:val="22"/>
                <w:szCs w:val="22"/>
              </w:rPr>
              <w:t>дає</w:t>
            </w:r>
            <w:proofErr w:type="spellEnd"/>
            <w:r>
              <w:rPr>
                <w:sz w:val="22"/>
                <w:szCs w:val="22"/>
              </w:rPr>
              <w:t xml:space="preserve"> </w:t>
            </w:r>
            <w:proofErr w:type="spellStart"/>
            <w:r>
              <w:rPr>
                <w:sz w:val="22"/>
                <w:szCs w:val="22"/>
              </w:rPr>
              <w:t>змогу</w:t>
            </w:r>
            <w:proofErr w:type="spellEnd"/>
            <w:r>
              <w:rPr>
                <w:sz w:val="22"/>
                <w:szCs w:val="22"/>
              </w:rPr>
              <w:t xml:space="preserve"> </w:t>
            </w:r>
            <w:proofErr w:type="spellStart"/>
            <w:r>
              <w:rPr>
                <w:sz w:val="22"/>
                <w:szCs w:val="22"/>
              </w:rPr>
              <w:t>оформити</w:t>
            </w:r>
            <w:proofErr w:type="spellEnd"/>
            <w:r>
              <w:rPr>
                <w:sz w:val="22"/>
                <w:szCs w:val="22"/>
              </w:rPr>
              <w:t xml:space="preserve"> </w:t>
            </w:r>
            <w:r>
              <w:rPr>
                <w:sz w:val="22"/>
                <w:szCs w:val="22"/>
                <w:lang w:val="uk-UA"/>
              </w:rPr>
              <w:t>думку</w:t>
            </w:r>
            <w:r>
              <w:rPr>
                <w:sz w:val="22"/>
                <w:szCs w:val="22"/>
              </w:rPr>
              <w:t xml:space="preserve">. </w:t>
            </w:r>
            <w:proofErr w:type="spellStart"/>
            <w:r>
              <w:rPr>
                <w:sz w:val="22"/>
                <w:szCs w:val="22"/>
              </w:rPr>
              <w:t>Практичні</w:t>
            </w:r>
            <w:proofErr w:type="spellEnd"/>
            <w:r>
              <w:rPr>
                <w:sz w:val="22"/>
                <w:szCs w:val="22"/>
              </w:rPr>
              <w:t xml:space="preserve"> </w:t>
            </w:r>
            <w:proofErr w:type="spellStart"/>
            <w:r>
              <w:rPr>
                <w:sz w:val="22"/>
                <w:szCs w:val="22"/>
              </w:rPr>
              <w:t>навички</w:t>
            </w:r>
            <w:proofErr w:type="spellEnd"/>
            <w:r>
              <w:rPr>
                <w:sz w:val="22"/>
                <w:szCs w:val="22"/>
              </w:rPr>
              <w:t xml:space="preserve"> на </w:t>
            </w:r>
            <w:proofErr w:type="spellStart"/>
            <w:r>
              <w:rPr>
                <w:sz w:val="22"/>
                <w:szCs w:val="22"/>
              </w:rPr>
              <w:t>рівні</w:t>
            </w:r>
            <w:proofErr w:type="spellEnd"/>
            <w:r>
              <w:rPr>
                <w:sz w:val="22"/>
                <w:szCs w:val="22"/>
              </w:rPr>
              <w:t xml:space="preserve"> </w:t>
            </w:r>
            <w:proofErr w:type="spellStart"/>
            <w:r>
              <w:rPr>
                <w:sz w:val="22"/>
                <w:szCs w:val="22"/>
              </w:rPr>
              <w:t>розпізнавання</w:t>
            </w:r>
            <w:proofErr w:type="spellEnd"/>
            <w:r>
              <w:rPr>
                <w:sz w:val="22"/>
                <w:szCs w:val="22"/>
              </w:rPr>
              <w:t>.</w:t>
            </w:r>
            <w:r>
              <w:rPr>
                <w:sz w:val="22"/>
                <w:szCs w:val="22"/>
                <w:lang w:val="uk-UA"/>
              </w:rPr>
              <w:t xml:space="preserve"> Не виконав більшості завдань кожної теми під час модульного контролю загалом.</w:t>
            </w:r>
          </w:p>
        </w:tc>
      </w:tr>
      <w:tr w:rsidR="00124B6A" w:rsidRPr="00985FAE" w:rsidTr="00124B6A">
        <w:tc>
          <w:tcPr>
            <w:tcW w:w="196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lang w:val="en-US"/>
              </w:rPr>
              <w:t>F</w:t>
            </w:r>
            <w:r>
              <w:rPr>
                <w:sz w:val="22"/>
                <w:szCs w:val="22"/>
              </w:rPr>
              <w:t>1 (</w:t>
            </w:r>
            <w:proofErr w:type="spellStart"/>
            <w:r>
              <w:rPr>
                <w:sz w:val="22"/>
                <w:szCs w:val="22"/>
              </w:rPr>
              <w:t>незадовільно</w:t>
            </w:r>
            <w:proofErr w:type="spellEnd"/>
            <w:r>
              <w:rPr>
                <w:sz w:val="22"/>
                <w:szCs w:val="22"/>
              </w:rPr>
              <w:t xml:space="preserve">) з </w:t>
            </w:r>
            <w:proofErr w:type="spellStart"/>
            <w:r>
              <w:rPr>
                <w:sz w:val="22"/>
                <w:szCs w:val="22"/>
              </w:rPr>
              <w:t>обов’язковим</w:t>
            </w:r>
            <w:proofErr w:type="spellEnd"/>
            <w:r>
              <w:rPr>
                <w:sz w:val="22"/>
                <w:szCs w:val="22"/>
              </w:rPr>
              <w:t xml:space="preserve"> </w:t>
            </w:r>
            <w:proofErr w:type="spellStart"/>
            <w:r>
              <w:rPr>
                <w:sz w:val="22"/>
                <w:szCs w:val="22"/>
              </w:rPr>
              <w:t>повторним</w:t>
            </w:r>
            <w:proofErr w:type="spellEnd"/>
            <w:r>
              <w:rPr>
                <w:sz w:val="22"/>
                <w:szCs w:val="22"/>
              </w:rPr>
              <w:t xml:space="preserve"> </w:t>
            </w:r>
            <w:proofErr w:type="spellStart"/>
            <w:r>
              <w:rPr>
                <w:sz w:val="22"/>
                <w:szCs w:val="22"/>
              </w:rPr>
              <w:t>вивченням</w:t>
            </w:r>
            <w:proofErr w:type="spellEnd"/>
            <w:r>
              <w:rPr>
                <w:sz w:val="22"/>
                <w:szCs w:val="22"/>
              </w:rPr>
              <w:t xml:space="preserve"> </w:t>
            </w:r>
            <w:proofErr w:type="spellStart"/>
            <w:r>
              <w:rPr>
                <w:sz w:val="22"/>
                <w:szCs w:val="22"/>
              </w:rPr>
              <w:t>дисципліни</w:t>
            </w:r>
            <w:proofErr w:type="spellEnd"/>
            <w:r w:rsidR="00043A29">
              <w:rPr>
                <w:sz w:val="22"/>
                <w:szCs w:val="22"/>
                <w:lang w:val="uk-UA"/>
              </w:rPr>
              <w:t xml:space="preserve"> = менше ніж 10</w:t>
            </w:r>
            <w:r>
              <w:rPr>
                <w:sz w:val="22"/>
                <w:szCs w:val="22"/>
                <w:lang w:val="uk-UA"/>
              </w:rPr>
              <w:t xml:space="preserve"> балів</w:t>
            </w:r>
          </w:p>
        </w:tc>
        <w:tc>
          <w:tcPr>
            <w:tcW w:w="7642" w:type="dxa"/>
            <w:tcBorders>
              <w:top w:val="single" w:sz="4" w:space="0" w:color="auto"/>
              <w:left w:val="single" w:sz="4" w:space="0" w:color="auto"/>
              <w:bottom w:val="single" w:sz="4" w:space="0" w:color="auto"/>
              <w:right w:val="single" w:sz="4" w:space="0" w:color="auto"/>
            </w:tcBorders>
            <w:hideMark/>
          </w:tcPr>
          <w:p w:rsidR="00124B6A" w:rsidRDefault="00124B6A" w:rsidP="00CF19CB">
            <w:pPr>
              <w:pStyle w:val="2"/>
              <w:spacing w:after="0" w:line="240" w:lineRule="auto"/>
              <w:ind w:left="0"/>
              <w:jc w:val="both"/>
              <w:rPr>
                <w:sz w:val="22"/>
                <w:szCs w:val="22"/>
                <w:lang w:val="uk-UA"/>
              </w:rPr>
            </w:pPr>
            <w:r>
              <w:rPr>
                <w:sz w:val="22"/>
                <w:szCs w:val="22"/>
              </w:rPr>
              <w:t xml:space="preserve">Студент </w:t>
            </w:r>
            <w:proofErr w:type="spellStart"/>
            <w:r>
              <w:rPr>
                <w:sz w:val="22"/>
                <w:szCs w:val="22"/>
              </w:rPr>
              <w:t>повністю</w:t>
            </w:r>
            <w:proofErr w:type="spellEnd"/>
            <w:r>
              <w:rPr>
                <w:sz w:val="22"/>
                <w:szCs w:val="22"/>
              </w:rPr>
              <w:t xml:space="preserve"> не </w:t>
            </w:r>
            <w:proofErr w:type="spellStart"/>
            <w:r>
              <w:rPr>
                <w:sz w:val="22"/>
                <w:szCs w:val="22"/>
              </w:rPr>
              <w:t>знає</w:t>
            </w:r>
            <w:proofErr w:type="spellEnd"/>
            <w:r>
              <w:rPr>
                <w:sz w:val="22"/>
                <w:szCs w:val="22"/>
              </w:rPr>
              <w:t xml:space="preserve"> </w:t>
            </w:r>
            <w:proofErr w:type="spellStart"/>
            <w:r>
              <w:rPr>
                <w:sz w:val="22"/>
                <w:szCs w:val="22"/>
              </w:rPr>
              <w:t>програмного</w:t>
            </w:r>
            <w:proofErr w:type="spellEnd"/>
            <w:r>
              <w:rPr>
                <w:sz w:val="22"/>
                <w:szCs w:val="22"/>
              </w:rPr>
              <w:t xml:space="preserve"> </w:t>
            </w:r>
            <w:proofErr w:type="spellStart"/>
            <w:r>
              <w:rPr>
                <w:sz w:val="22"/>
                <w:szCs w:val="22"/>
              </w:rPr>
              <w:t>матеріалу</w:t>
            </w:r>
            <w:proofErr w:type="spellEnd"/>
            <w:r>
              <w:rPr>
                <w:sz w:val="22"/>
                <w:szCs w:val="22"/>
              </w:rPr>
              <w:t xml:space="preserve">, не </w:t>
            </w:r>
            <w:proofErr w:type="spellStart"/>
            <w:r>
              <w:rPr>
                <w:sz w:val="22"/>
                <w:szCs w:val="22"/>
              </w:rPr>
              <w:t>працював</w:t>
            </w:r>
            <w:proofErr w:type="spellEnd"/>
            <w:r>
              <w:rPr>
                <w:sz w:val="22"/>
                <w:szCs w:val="22"/>
              </w:rPr>
              <w:t xml:space="preserve"> в </w:t>
            </w:r>
            <w:proofErr w:type="spellStart"/>
            <w:r>
              <w:rPr>
                <w:sz w:val="22"/>
                <w:szCs w:val="22"/>
              </w:rPr>
              <w:t>аудиторії</w:t>
            </w:r>
            <w:proofErr w:type="spellEnd"/>
            <w:r>
              <w:rPr>
                <w:sz w:val="22"/>
                <w:szCs w:val="22"/>
              </w:rPr>
              <w:t xml:space="preserve"> з </w:t>
            </w:r>
            <w:proofErr w:type="spellStart"/>
            <w:r>
              <w:rPr>
                <w:sz w:val="22"/>
                <w:szCs w:val="22"/>
              </w:rPr>
              <w:t>викладачем</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самостійно</w:t>
            </w:r>
            <w:proofErr w:type="spellEnd"/>
            <w:r>
              <w:rPr>
                <w:sz w:val="22"/>
                <w:szCs w:val="22"/>
              </w:rPr>
              <w:t>.</w:t>
            </w:r>
            <w:r>
              <w:rPr>
                <w:sz w:val="22"/>
                <w:szCs w:val="22"/>
                <w:lang w:val="uk-UA"/>
              </w:rPr>
              <w:t xml:space="preserve"> Не вміє викласти зміст кожної теми навчальної дисципліни, не виконав завдання модульного контролю.</w:t>
            </w:r>
          </w:p>
        </w:tc>
      </w:tr>
    </w:tbl>
    <w:p w:rsidR="00124B6A" w:rsidRDefault="00124B6A" w:rsidP="00CF19CB">
      <w:pPr>
        <w:spacing w:after="0" w:line="240" w:lineRule="auto"/>
        <w:rPr>
          <w:rFonts w:ascii="Times New Roman" w:hAnsi="Times New Roman" w:cs="Times New Roman"/>
          <w:b/>
          <w:bCs/>
          <w:sz w:val="28"/>
          <w:szCs w:val="28"/>
          <w:lang w:val="uk-UA"/>
        </w:rPr>
      </w:pPr>
    </w:p>
    <w:p w:rsidR="00124B6A" w:rsidRDefault="00124B6A" w:rsidP="00CF19C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10. Список рекомендованих джерел (наскрізна нумерація)</w:t>
      </w:r>
    </w:p>
    <w:p w:rsidR="00043A29" w:rsidRDefault="00043A29" w:rsidP="00043A29">
      <w:pPr>
        <w:spacing w:after="0" w:line="240" w:lineRule="auto"/>
        <w:ind w:firstLine="708"/>
        <w:rPr>
          <w:rFonts w:ascii="Times New Roman" w:hAnsi="Times New Roman"/>
          <w:i/>
          <w:sz w:val="28"/>
          <w:szCs w:val="28"/>
          <w:lang w:val="uk-UA"/>
        </w:rPr>
      </w:pPr>
      <w:r>
        <w:rPr>
          <w:rFonts w:ascii="Times New Roman" w:hAnsi="Times New Roman"/>
          <w:i/>
          <w:sz w:val="28"/>
          <w:szCs w:val="28"/>
          <w:lang w:val="uk-UA"/>
        </w:rPr>
        <w:t>Основні</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Бессонова</w:t>
      </w:r>
      <w:proofErr w:type="spellEnd"/>
      <w:r>
        <w:rPr>
          <w:rFonts w:ascii="Times New Roman" w:hAnsi="Times New Roman"/>
          <w:sz w:val="28"/>
          <w:szCs w:val="28"/>
          <w:lang w:val="uk-UA"/>
        </w:rPr>
        <w:t xml:space="preserve"> І.В. (2005). Англійська мова (за професійним спрямуванням). Київ: Університет «Україна»</w:t>
      </w:r>
      <w:r>
        <w:rPr>
          <w:rFonts w:ascii="Times New Roman" w:hAnsi="Times New Roman"/>
          <w:sz w:val="28"/>
          <w:szCs w:val="28"/>
          <w:lang w:val="en-US"/>
        </w:rPr>
        <w:t>.</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Богацкий</w:t>
      </w:r>
      <w:proofErr w:type="spellEnd"/>
      <w:r>
        <w:rPr>
          <w:rFonts w:ascii="Times New Roman" w:hAnsi="Times New Roman"/>
          <w:sz w:val="28"/>
          <w:szCs w:val="28"/>
          <w:lang w:val="uk-UA"/>
        </w:rPr>
        <w:t xml:space="preserve"> И.С. (2007) Бізнес-курс англійської мови: словник – довідник. Київ: Логос.</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Блощинська</w:t>
      </w:r>
      <w:proofErr w:type="spellEnd"/>
      <w:r>
        <w:rPr>
          <w:rFonts w:ascii="Times New Roman" w:hAnsi="Times New Roman"/>
          <w:sz w:val="28"/>
          <w:szCs w:val="28"/>
          <w:lang w:val="uk-UA"/>
        </w:rPr>
        <w:t xml:space="preserve"> В.А. </w:t>
      </w:r>
      <w:r>
        <w:rPr>
          <w:rFonts w:ascii="Times New Roman" w:hAnsi="Times New Roman"/>
          <w:sz w:val="28"/>
          <w:szCs w:val="28"/>
        </w:rPr>
        <w:t>(</w:t>
      </w:r>
      <w:r>
        <w:rPr>
          <w:rFonts w:ascii="Times New Roman" w:hAnsi="Times New Roman"/>
          <w:sz w:val="28"/>
          <w:szCs w:val="28"/>
          <w:lang w:val="uk-UA"/>
        </w:rPr>
        <w:t>2005). Сучасне діловодство: Київ: Центр навчальної літератури.</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Бонди</w:t>
      </w:r>
      <w:proofErr w:type="spellEnd"/>
      <w:r>
        <w:rPr>
          <w:rFonts w:ascii="Times New Roman" w:hAnsi="Times New Roman"/>
          <w:sz w:val="28"/>
          <w:szCs w:val="28"/>
          <w:lang w:val="uk-UA"/>
        </w:rPr>
        <w:t xml:space="preserve"> Е. А. </w:t>
      </w:r>
      <w:r>
        <w:rPr>
          <w:rFonts w:ascii="Times New Roman" w:hAnsi="Times New Roman"/>
          <w:sz w:val="28"/>
          <w:szCs w:val="28"/>
        </w:rPr>
        <w:t>(</w:t>
      </w:r>
      <w:r>
        <w:rPr>
          <w:rFonts w:ascii="Times New Roman" w:hAnsi="Times New Roman"/>
          <w:sz w:val="28"/>
          <w:szCs w:val="28"/>
          <w:lang w:val="uk-UA"/>
        </w:rPr>
        <w:t>2006</w:t>
      </w:r>
      <w:r>
        <w:rPr>
          <w:rFonts w:ascii="Times New Roman" w:hAnsi="Times New Roman"/>
          <w:sz w:val="28"/>
          <w:szCs w:val="28"/>
        </w:rPr>
        <w:t xml:space="preserve">). </w:t>
      </w:r>
      <w:r>
        <w:rPr>
          <w:rFonts w:ascii="Times New Roman" w:hAnsi="Times New Roman"/>
          <w:sz w:val="28"/>
          <w:szCs w:val="28"/>
          <w:lang w:val="uk-UA"/>
        </w:rPr>
        <w:t>Англійська мова для студентів-економістів</w:t>
      </w:r>
      <w:r>
        <w:rPr>
          <w:rFonts w:ascii="Times New Roman" w:hAnsi="Times New Roman"/>
          <w:sz w:val="28"/>
          <w:szCs w:val="28"/>
        </w:rPr>
        <w:t>.</w:t>
      </w:r>
      <w:r>
        <w:rPr>
          <w:rFonts w:ascii="Times New Roman" w:hAnsi="Times New Roman"/>
          <w:sz w:val="28"/>
          <w:szCs w:val="28"/>
          <w:lang w:val="uk-UA"/>
        </w:rPr>
        <w:t xml:space="preserve"> Київ: АСТ.</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Буданов</w:t>
      </w:r>
      <w:proofErr w:type="spellEnd"/>
      <w:r>
        <w:rPr>
          <w:rFonts w:ascii="Times New Roman" w:hAnsi="Times New Roman"/>
          <w:sz w:val="28"/>
          <w:szCs w:val="28"/>
          <w:lang w:val="uk-UA"/>
        </w:rPr>
        <w:t xml:space="preserve"> С.І., Борисова А.О.</w:t>
      </w:r>
      <w:r>
        <w:rPr>
          <w:rFonts w:ascii="Times New Roman" w:hAnsi="Times New Roman"/>
          <w:sz w:val="28"/>
          <w:szCs w:val="28"/>
        </w:rPr>
        <w:t xml:space="preserve"> (</w:t>
      </w:r>
      <w:r>
        <w:rPr>
          <w:rFonts w:ascii="Times New Roman" w:hAnsi="Times New Roman"/>
          <w:sz w:val="28"/>
          <w:szCs w:val="28"/>
          <w:lang w:val="uk-UA"/>
        </w:rPr>
        <w:t>2006</w:t>
      </w:r>
      <w:r>
        <w:rPr>
          <w:rFonts w:ascii="Times New Roman" w:hAnsi="Times New Roman"/>
          <w:sz w:val="28"/>
          <w:szCs w:val="28"/>
        </w:rPr>
        <w:t>)</w:t>
      </w:r>
      <w:r>
        <w:rPr>
          <w:rFonts w:ascii="Times New Roman" w:hAnsi="Times New Roman"/>
          <w:sz w:val="28"/>
          <w:szCs w:val="28"/>
          <w:lang w:val="uk-UA"/>
        </w:rPr>
        <w:t xml:space="preserve"> Ділова англійська мова. Харків: ТОРСІНГ ПЛЮС. </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Гармаш О.Л. (2008). </w:t>
      </w:r>
      <w:proofErr w:type="spellStart"/>
      <w:r>
        <w:rPr>
          <w:rFonts w:ascii="Times New Roman" w:hAnsi="Times New Roman"/>
          <w:sz w:val="28"/>
          <w:szCs w:val="28"/>
          <w:lang w:val="uk-UA"/>
        </w:rPr>
        <w:t>Збалансованність</w:t>
      </w:r>
      <w:proofErr w:type="spellEnd"/>
      <w:r>
        <w:rPr>
          <w:rFonts w:ascii="Times New Roman" w:hAnsi="Times New Roman"/>
          <w:sz w:val="28"/>
          <w:szCs w:val="28"/>
          <w:lang w:val="uk-UA"/>
        </w:rPr>
        <w:t xml:space="preserve"> процесу поповнення словникового складу сучасної англійської мови. Вісник </w:t>
      </w:r>
      <w:proofErr w:type="spellStart"/>
      <w:r>
        <w:rPr>
          <w:rFonts w:ascii="Times New Roman" w:hAnsi="Times New Roman"/>
          <w:sz w:val="28"/>
          <w:szCs w:val="28"/>
          <w:lang w:val="uk-UA"/>
        </w:rPr>
        <w:t>Мелітопольского</w:t>
      </w:r>
      <w:proofErr w:type="spellEnd"/>
      <w:r>
        <w:rPr>
          <w:rFonts w:ascii="Times New Roman" w:hAnsi="Times New Roman"/>
          <w:sz w:val="28"/>
          <w:szCs w:val="28"/>
          <w:lang w:val="uk-UA"/>
        </w:rPr>
        <w:t xml:space="preserve"> державного педагогічного університету ім. Б. Хмельницького. Мелітополь. №1. С. 183−191.</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Гриняк</w:t>
      </w:r>
      <w:proofErr w:type="spellEnd"/>
      <w:r>
        <w:rPr>
          <w:rFonts w:ascii="Times New Roman" w:hAnsi="Times New Roman"/>
          <w:sz w:val="28"/>
          <w:szCs w:val="28"/>
          <w:lang w:val="uk-UA"/>
        </w:rPr>
        <w:t xml:space="preserve"> О.О. (2020). Глосарій економічних термінів. Херсон: СТАР.</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Карабан</w:t>
      </w:r>
      <w:proofErr w:type="spellEnd"/>
      <w:r>
        <w:rPr>
          <w:rFonts w:ascii="Times New Roman" w:hAnsi="Times New Roman"/>
          <w:sz w:val="28"/>
          <w:szCs w:val="28"/>
          <w:lang w:val="uk-UA"/>
        </w:rPr>
        <w:t xml:space="preserve"> В. І. (2004). Переклад англійської наукової і технічної літератури. Граматичні труднощі, лексичні, термінологічні та жанрово-стилістичні проблеми. Вінниця: Нова книга.</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McMillan</w:t>
      </w:r>
      <w:proofErr w:type="spellEnd"/>
      <w:r>
        <w:rPr>
          <w:rFonts w:ascii="Times New Roman" w:hAnsi="Times New Roman"/>
          <w:sz w:val="28"/>
          <w:szCs w:val="28"/>
          <w:lang w:val="uk-UA"/>
        </w:rPr>
        <w:t>.</w:t>
      </w:r>
      <w:r>
        <w:rPr>
          <w:rFonts w:ascii="Times New Roman" w:hAnsi="Times New Roman"/>
          <w:sz w:val="28"/>
          <w:szCs w:val="28"/>
          <w:lang w:val="en-US"/>
        </w:rPr>
        <w:t xml:space="preserve"> (2007).</w:t>
      </w:r>
      <w:r>
        <w:rPr>
          <w:rFonts w:ascii="Times New Roman" w:hAnsi="Times New Roman"/>
          <w:sz w:val="28"/>
          <w:szCs w:val="28"/>
          <w:lang w:val="uk-UA"/>
        </w:rPr>
        <w:t xml:space="preserve"> </w:t>
      </w:r>
      <w:proofErr w:type="spellStart"/>
      <w:r>
        <w:rPr>
          <w:rFonts w:ascii="Times New Roman" w:hAnsi="Times New Roman"/>
          <w:sz w:val="28"/>
          <w:szCs w:val="28"/>
          <w:lang w:val="uk-UA"/>
        </w:rPr>
        <w:t>Guide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Economics</w:t>
      </w:r>
      <w:proofErr w:type="spellEnd"/>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136 p</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Корнєва З., Глінка Н. (2008). Новітні абревіатури та скорочення в англійських економічних текстах та їх переклад українською мовою/ З. </w:t>
      </w:r>
      <w:proofErr w:type="spellStart"/>
      <w:r>
        <w:rPr>
          <w:rFonts w:ascii="Times New Roman" w:hAnsi="Times New Roman"/>
          <w:sz w:val="28"/>
          <w:szCs w:val="28"/>
          <w:lang w:val="uk-UA"/>
        </w:rPr>
        <w:t>Корнєєва</w:t>
      </w:r>
      <w:proofErr w:type="spellEnd"/>
      <w:r>
        <w:rPr>
          <w:rFonts w:ascii="Times New Roman" w:hAnsi="Times New Roman"/>
          <w:sz w:val="28"/>
          <w:szCs w:val="28"/>
          <w:lang w:val="uk-UA"/>
        </w:rPr>
        <w:t>, Н. Глінка. Науковий вісник Волинського національного університету ім. Лесі Українки. № 4. С. 308–312.</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Корунець</w:t>
      </w:r>
      <w:proofErr w:type="spellEnd"/>
      <w:r>
        <w:rPr>
          <w:rFonts w:ascii="Times New Roman" w:hAnsi="Times New Roman"/>
          <w:sz w:val="28"/>
          <w:szCs w:val="28"/>
          <w:lang w:val="uk-UA"/>
        </w:rPr>
        <w:t xml:space="preserve"> І. В. (2003). Теорія і практика перекладу (аспектний переклад): </w:t>
      </w:r>
      <w:proofErr w:type="spellStart"/>
      <w:r>
        <w:rPr>
          <w:rFonts w:ascii="Times New Roman" w:hAnsi="Times New Roman"/>
          <w:sz w:val="28"/>
          <w:szCs w:val="28"/>
          <w:lang w:val="uk-UA"/>
        </w:rPr>
        <w:t>інниця</w:t>
      </w:r>
      <w:proofErr w:type="spellEnd"/>
      <w:r>
        <w:rPr>
          <w:rFonts w:ascii="Times New Roman" w:hAnsi="Times New Roman"/>
          <w:sz w:val="28"/>
          <w:szCs w:val="28"/>
          <w:lang w:val="uk-UA"/>
        </w:rPr>
        <w:t xml:space="preserve">, Нова книга. </w:t>
      </w:r>
    </w:p>
    <w:p w:rsidR="00043A29" w:rsidRDefault="00043A29" w:rsidP="00043A29">
      <w:pPr>
        <w:pStyle w:val="a8"/>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Шпак В.К. (2007). Англійська для економістів і бізнесменів. Київ: Вища школа.</w:t>
      </w:r>
    </w:p>
    <w:tbl>
      <w:tblPr>
        <w:tblW w:w="9855" w:type="dxa"/>
        <w:tblLayout w:type="fixed"/>
        <w:tblLook w:val="04A0" w:firstRow="1" w:lastRow="0" w:firstColumn="1" w:lastColumn="0" w:noHBand="0" w:noVBand="1"/>
      </w:tblPr>
      <w:tblGrid>
        <w:gridCol w:w="9855"/>
      </w:tblGrid>
      <w:tr w:rsidR="00043A29" w:rsidRPr="00043A29" w:rsidTr="00043A29">
        <w:tc>
          <w:tcPr>
            <w:tcW w:w="9855" w:type="dxa"/>
          </w:tcPr>
          <w:p w:rsidR="00043A29" w:rsidRDefault="00043A29" w:rsidP="00D0149E">
            <w:pPr>
              <w:spacing w:after="0" w:line="240" w:lineRule="auto"/>
              <w:rPr>
                <w:rFonts w:ascii="Times New Roman" w:hAnsi="Times New Roman"/>
                <w:i/>
                <w:sz w:val="28"/>
                <w:szCs w:val="28"/>
                <w:lang w:val="uk-UA"/>
              </w:rPr>
            </w:pPr>
            <w:r>
              <w:rPr>
                <w:rFonts w:ascii="Times New Roman" w:hAnsi="Times New Roman"/>
                <w:i/>
                <w:sz w:val="28"/>
                <w:szCs w:val="28"/>
                <w:lang w:val="uk-UA"/>
              </w:rPr>
              <w:t>Додаткові</w:t>
            </w:r>
          </w:p>
          <w:p w:rsidR="00043A29" w:rsidRDefault="00043A29" w:rsidP="00043A29">
            <w:pPr>
              <w:pStyle w:val="21"/>
              <w:numPr>
                <w:ilvl w:val="0"/>
                <w:numId w:val="9"/>
              </w:numPr>
              <w:tabs>
                <w:tab w:val="left" w:pos="708"/>
              </w:tabs>
              <w:spacing w:line="240" w:lineRule="auto"/>
              <w:rPr>
                <w:b w:val="0"/>
              </w:rPr>
            </w:pPr>
            <w:r>
              <w:rPr>
                <w:rFonts w:ascii="Times New Roman CYR" w:hAnsi="Times New Roman CYR"/>
                <w:b w:val="0"/>
              </w:rPr>
              <w:t xml:space="preserve">Словник </w:t>
            </w:r>
            <w:proofErr w:type="spellStart"/>
            <w:r>
              <w:rPr>
                <w:rFonts w:ascii="Times New Roman CYR" w:hAnsi="Times New Roman CYR"/>
                <w:b w:val="0"/>
              </w:rPr>
              <w:t>английскої</w:t>
            </w:r>
            <w:proofErr w:type="spellEnd"/>
            <w:r>
              <w:rPr>
                <w:rFonts w:ascii="Times New Roman CYR" w:hAnsi="Times New Roman CYR"/>
                <w:b w:val="0"/>
              </w:rPr>
              <w:t xml:space="preserve"> мови </w:t>
            </w:r>
            <w:r>
              <w:rPr>
                <w:rFonts w:ascii="Times New Roman CYR" w:hAnsi="Times New Roman CYR"/>
                <w:b w:val="0"/>
                <w:lang w:val="en-US"/>
              </w:rPr>
              <w:t>ABBYY</w:t>
            </w:r>
            <w:r w:rsidRPr="005C6137">
              <w:rPr>
                <w:rFonts w:ascii="Times New Roman CYR" w:hAnsi="Times New Roman CYR"/>
                <w:b w:val="0"/>
                <w:lang w:val="ru-RU"/>
              </w:rPr>
              <w:t xml:space="preserve"> </w:t>
            </w:r>
            <w:proofErr w:type="spellStart"/>
            <w:r>
              <w:rPr>
                <w:rFonts w:ascii="Times New Roman CYR" w:hAnsi="Times New Roman CYR"/>
                <w:b w:val="0"/>
                <w:lang w:val="en-US"/>
              </w:rPr>
              <w:t>Lingvo</w:t>
            </w:r>
            <w:proofErr w:type="spellEnd"/>
            <w:r>
              <w:rPr>
                <w:rFonts w:ascii="Times New Roman CYR" w:hAnsi="Times New Roman CYR"/>
                <w:b w:val="0"/>
              </w:rPr>
              <w:t xml:space="preserve">. </w:t>
            </w:r>
            <w:r>
              <w:rPr>
                <w:rFonts w:ascii="Times New Roman CYR" w:hAnsi="Times New Roman CYR"/>
                <w:b w:val="0"/>
                <w:lang w:val="en-US"/>
              </w:rPr>
              <w:t>URL</w:t>
            </w:r>
            <w:r>
              <w:rPr>
                <w:rFonts w:ascii="Times New Roman CYR" w:hAnsi="Times New Roman CYR"/>
                <w:b w:val="0"/>
              </w:rPr>
              <w:t xml:space="preserve">: </w:t>
            </w:r>
            <w:hyperlink r:id="rId31" w:history="1">
              <w:r>
                <w:rPr>
                  <w:rStyle w:val="a3"/>
                  <w:rFonts w:ascii="Times New Roman CYR" w:hAnsi="Times New Roman CYR"/>
                  <w:b w:val="0"/>
                  <w:lang w:val="en-US"/>
                </w:rPr>
                <w:t>http://lingvo.yandex.ru/en?text=FLY&amp;st_translate=1&amp;lang=en&amp;dAB=on</w:t>
              </w:r>
            </w:hyperlink>
            <w:r>
              <w:rPr>
                <w:rFonts w:ascii="Times New Roman CYR" w:hAnsi="Times New Roman CYR"/>
                <w:b w:val="0"/>
                <w:lang w:val="en-US"/>
              </w:rPr>
              <w:t>.</w:t>
            </w:r>
          </w:p>
        </w:tc>
      </w:tr>
    </w:tbl>
    <w:p w:rsidR="00043A29" w:rsidRPr="00043A29" w:rsidRDefault="00043A29" w:rsidP="00043A29">
      <w:pPr>
        <w:pStyle w:val="a8"/>
        <w:numPr>
          <w:ilvl w:val="0"/>
          <w:numId w:val="9"/>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Козюк</w:t>
      </w:r>
      <w:proofErr w:type="spellEnd"/>
      <w:r>
        <w:rPr>
          <w:rFonts w:ascii="Times New Roman" w:hAnsi="Times New Roman"/>
          <w:sz w:val="28"/>
          <w:szCs w:val="28"/>
          <w:lang w:val="uk-UA"/>
        </w:rPr>
        <w:t xml:space="preserve"> В. В.(2009). Монетарні засади глобальної фінансової стабільності : Монографія. Т</w:t>
      </w:r>
      <w:r>
        <w:rPr>
          <w:rFonts w:ascii="Times New Roman" w:hAnsi="Times New Roman"/>
          <w:sz w:val="28"/>
          <w:szCs w:val="28"/>
          <w:lang w:val="uk-UA"/>
        </w:rPr>
        <w:t>ернопіль: ТНЕУ Економічна думка</w:t>
      </w:r>
      <w:r w:rsidRPr="00043A29">
        <w:rPr>
          <w:rFonts w:ascii="Times New Roman" w:hAnsi="Times New Roman"/>
          <w:sz w:val="28"/>
          <w:szCs w:val="28"/>
          <w:lang w:val="uk-UA"/>
        </w:rPr>
        <w:t>.</w:t>
      </w:r>
    </w:p>
    <w:p w:rsidR="00043A29" w:rsidRDefault="00043A29" w:rsidP="00043A29">
      <w:pPr>
        <w:pStyle w:val="a8"/>
        <w:numPr>
          <w:ilvl w:val="0"/>
          <w:numId w:val="9"/>
        </w:num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Тарнавська Н. П., Пушкар Р. М. (1997). Менеджмент: теорія і практика. Тернопіль: Карт-бланш. </w:t>
      </w:r>
    </w:p>
    <w:p w:rsidR="00043A29" w:rsidRDefault="00043A29" w:rsidP="00043A29">
      <w:pPr>
        <w:pStyle w:val="a8"/>
        <w:numPr>
          <w:ilvl w:val="0"/>
          <w:numId w:val="9"/>
        </w:numPr>
        <w:autoSpaceDE w:val="0"/>
        <w:autoSpaceDN w:val="0"/>
        <w:adjustRightInd w:val="0"/>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Чухно</w:t>
      </w:r>
      <w:proofErr w:type="spellEnd"/>
      <w:r>
        <w:rPr>
          <w:rFonts w:ascii="Times New Roman" w:hAnsi="Times New Roman"/>
          <w:sz w:val="28"/>
          <w:szCs w:val="28"/>
          <w:lang w:val="uk-UA"/>
        </w:rPr>
        <w:t xml:space="preserve"> А. А. (2003). Постіндустріальна економіка: теорія, практика та їх значення для України. Київ: Логос.</w:t>
      </w:r>
    </w:p>
    <w:p w:rsidR="00043A29" w:rsidRDefault="00043A29" w:rsidP="00043A29">
      <w:pPr>
        <w:pStyle w:val="a8"/>
        <w:numPr>
          <w:ilvl w:val="0"/>
          <w:numId w:val="9"/>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Хачатурова</w:t>
      </w:r>
      <w:proofErr w:type="spellEnd"/>
      <w:r>
        <w:rPr>
          <w:rFonts w:ascii="Times New Roman" w:hAnsi="Times New Roman"/>
          <w:sz w:val="28"/>
          <w:szCs w:val="28"/>
          <w:lang w:val="uk-UA"/>
        </w:rPr>
        <w:t xml:space="preserve"> М.Ф. (2003). </w:t>
      </w:r>
      <w:proofErr w:type="spellStart"/>
      <w:r>
        <w:rPr>
          <w:rFonts w:ascii="Times New Roman" w:hAnsi="Times New Roman"/>
          <w:sz w:val="28"/>
          <w:szCs w:val="28"/>
          <w:lang w:val="uk-UA"/>
        </w:rPr>
        <w:t>English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for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Business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Contacts</w:t>
      </w:r>
      <w:proofErr w:type="spellEnd"/>
      <w:r>
        <w:rPr>
          <w:rFonts w:ascii="Times New Roman" w:hAnsi="Times New Roman"/>
          <w:sz w:val="28"/>
          <w:szCs w:val="28"/>
          <w:lang w:val="uk-UA"/>
        </w:rPr>
        <w:t>. K.: Аконіт.</w:t>
      </w:r>
    </w:p>
    <w:p w:rsidR="00043A29" w:rsidRDefault="00043A29" w:rsidP="00043A29">
      <w:pPr>
        <w:pStyle w:val="a8"/>
        <w:numPr>
          <w:ilvl w:val="0"/>
          <w:numId w:val="9"/>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Черноватий</w:t>
      </w:r>
      <w:proofErr w:type="spellEnd"/>
      <w:r>
        <w:rPr>
          <w:rFonts w:ascii="Times New Roman" w:hAnsi="Times New Roman"/>
          <w:sz w:val="28"/>
          <w:szCs w:val="28"/>
          <w:lang w:val="uk-UA"/>
        </w:rPr>
        <w:t xml:space="preserve"> Л.М., </w:t>
      </w:r>
      <w:proofErr w:type="spellStart"/>
      <w:r>
        <w:rPr>
          <w:rFonts w:ascii="Times New Roman" w:hAnsi="Times New Roman"/>
          <w:sz w:val="28"/>
          <w:szCs w:val="28"/>
          <w:lang w:val="uk-UA"/>
        </w:rPr>
        <w:t>Карабан</w:t>
      </w:r>
      <w:proofErr w:type="spellEnd"/>
      <w:r>
        <w:rPr>
          <w:rFonts w:ascii="Times New Roman" w:hAnsi="Times New Roman"/>
          <w:sz w:val="28"/>
          <w:szCs w:val="28"/>
          <w:lang w:val="uk-UA"/>
        </w:rPr>
        <w:t xml:space="preserve"> В.І., Пенькова І.О., </w:t>
      </w:r>
      <w:proofErr w:type="spellStart"/>
      <w:r>
        <w:rPr>
          <w:rFonts w:ascii="Times New Roman" w:hAnsi="Times New Roman"/>
          <w:sz w:val="28"/>
          <w:szCs w:val="28"/>
          <w:lang w:val="uk-UA"/>
        </w:rPr>
        <w:t>Ярощук</w:t>
      </w:r>
      <w:proofErr w:type="spellEnd"/>
      <w:r>
        <w:rPr>
          <w:rFonts w:ascii="Times New Roman" w:hAnsi="Times New Roman"/>
          <w:sz w:val="28"/>
          <w:szCs w:val="28"/>
          <w:lang w:val="uk-UA"/>
        </w:rPr>
        <w:t xml:space="preserve"> І.П. (2010). Переклад англомовної економічної літератури. Економіка США. Вінниця: </w:t>
      </w:r>
      <w:proofErr w:type="spellStart"/>
      <w:r>
        <w:rPr>
          <w:rFonts w:ascii="Times New Roman" w:hAnsi="Times New Roman"/>
          <w:sz w:val="28"/>
          <w:szCs w:val="28"/>
          <w:lang w:val="uk-UA"/>
        </w:rPr>
        <w:t>Dictum</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Factum</w:t>
      </w:r>
      <w:proofErr w:type="spellEnd"/>
      <w:r>
        <w:rPr>
          <w:rFonts w:ascii="Times New Roman" w:hAnsi="Times New Roman"/>
          <w:sz w:val="28"/>
          <w:szCs w:val="28"/>
          <w:lang w:val="uk-UA"/>
        </w:rPr>
        <w:t xml:space="preserve">. </w:t>
      </w:r>
    </w:p>
    <w:p w:rsidR="00043A29" w:rsidRDefault="00043A29" w:rsidP="00043A29">
      <w:pPr>
        <w:pStyle w:val="a8"/>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Шевченко О., Тернова Б. Ділова англійська мова для економістів. </w:t>
      </w:r>
      <w:r>
        <w:rPr>
          <w:rFonts w:ascii="Times New Roman" w:hAnsi="Times New Roman"/>
          <w:sz w:val="28"/>
          <w:szCs w:val="28"/>
          <w:lang w:val="en-US"/>
        </w:rPr>
        <w:t>URL:</w:t>
      </w:r>
      <w:r>
        <w:rPr>
          <w:rFonts w:ascii="Times New Roman" w:hAnsi="Times New Roman"/>
          <w:sz w:val="28"/>
          <w:szCs w:val="28"/>
          <w:lang w:val="uk-UA"/>
        </w:rPr>
        <w:t xml:space="preserve"> </w:t>
      </w:r>
      <w:hyperlink r:id="rId32" w:history="1">
        <w:r>
          <w:rPr>
            <w:rStyle w:val="a3"/>
            <w:rFonts w:ascii="Times New Roman" w:hAnsi="Times New Roman"/>
            <w:sz w:val="28"/>
            <w:szCs w:val="28"/>
            <w:lang w:val="uk-UA"/>
          </w:rPr>
          <w:t>https://www.twirpx.com/file/217938/</w:t>
        </w:r>
      </w:hyperlink>
      <w:r>
        <w:rPr>
          <w:rFonts w:ascii="Times New Roman" w:hAnsi="Times New Roman"/>
          <w:sz w:val="28"/>
          <w:szCs w:val="28"/>
          <w:lang w:val="uk-UA"/>
        </w:rPr>
        <w:t xml:space="preserve"> </w:t>
      </w:r>
    </w:p>
    <w:p w:rsidR="00043A29" w:rsidRDefault="00043A29" w:rsidP="00043A29">
      <w:pPr>
        <w:pStyle w:val="a8"/>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en-US"/>
        </w:rPr>
        <w:lastRenderedPageBreak/>
        <w:t xml:space="preserve"> </w:t>
      </w:r>
      <w:proofErr w:type="spellStart"/>
      <w:r>
        <w:rPr>
          <w:rFonts w:ascii="Times New Roman" w:hAnsi="Times New Roman"/>
          <w:sz w:val="28"/>
          <w:szCs w:val="28"/>
        </w:rPr>
        <w:t>Шеремет</w:t>
      </w:r>
      <w:proofErr w:type="spellEnd"/>
      <w:r>
        <w:rPr>
          <w:rFonts w:ascii="Times New Roman" w:hAnsi="Times New Roman"/>
          <w:sz w:val="28"/>
          <w:szCs w:val="28"/>
        </w:rPr>
        <w:t xml:space="preserve"> Д. </w:t>
      </w:r>
      <w:proofErr w:type="spellStart"/>
      <w:r>
        <w:rPr>
          <w:rFonts w:ascii="Times New Roman" w:hAnsi="Times New Roman"/>
          <w:sz w:val="28"/>
          <w:szCs w:val="28"/>
        </w:rPr>
        <w:t>Методи</w:t>
      </w:r>
      <w:proofErr w:type="spellEnd"/>
      <w:r>
        <w:rPr>
          <w:rFonts w:ascii="Times New Roman" w:hAnsi="Times New Roman"/>
          <w:sz w:val="28"/>
          <w:szCs w:val="28"/>
        </w:rPr>
        <w:t xml:space="preserve"> </w:t>
      </w:r>
      <w:proofErr w:type="spellStart"/>
      <w:r>
        <w:rPr>
          <w:rFonts w:ascii="Times New Roman" w:hAnsi="Times New Roman"/>
          <w:sz w:val="28"/>
          <w:szCs w:val="28"/>
        </w:rPr>
        <w:t>відтворення</w:t>
      </w:r>
      <w:proofErr w:type="spellEnd"/>
      <w:r>
        <w:rPr>
          <w:rFonts w:ascii="Times New Roman" w:hAnsi="Times New Roman"/>
          <w:sz w:val="28"/>
          <w:szCs w:val="28"/>
        </w:rPr>
        <w:t xml:space="preserve"> </w:t>
      </w:r>
      <w:proofErr w:type="spellStart"/>
      <w:r>
        <w:rPr>
          <w:rFonts w:ascii="Times New Roman" w:hAnsi="Times New Roman"/>
          <w:sz w:val="28"/>
          <w:szCs w:val="28"/>
        </w:rPr>
        <w:t>англійських</w:t>
      </w:r>
      <w:proofErr w:type="spellEnd"/>
      <w:r>
        <w:rPr>
          <w:rFonts w:ascii="Times New Roman" w:hAnsi="Times New Roman"/>
          <w:sz w:val="28"/>
          <w:szCs w:val="28"/>
        </w:rPr>
        <w:t xml:space="preserve"> </w:t>
      </w:r>
      <w:proofErr w:type="spellStart"/>
      <w:r>
        <w:rPr>
          <w:rFonts w:ascii="Times New Roman" w:hAnsi="Times New Roman"/>
          <w:sz w:val="28"/>
          <w:szCs w:val="28"/>
        </w:rPr>
        <w:t>абревіатур</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українською</w:t>
      </w:r>
      <w:proofErr w:type="spellEnd"/>
      <w:r>
        <w:rPr>
          <w:rFonts w:ascii="Times New Roman" w:hAnsi="Times New Roman"/>
          <w:sz w:val="28"/>
          <w:szCs w:val="28"/>
        </w:rPr>
        <w:t xml:space="preserve"> </w:t>
      </w:r>
      <w:proofErr w:type="spellStart"/>
      <w:r>
        <w:rPr>
          <w:rFonts w:ascii="Times New Roman" w:hAnsi="Times New Roman"/>
          <w:sz w:val="28"/>
          <w:szCs w:val="28"/>
        </w:rPr>
        <w:t>мовою</w:t>
      </w:r>
      <w:proofErr w:type="spellEnd"/>
      <w:r>
        <w:rPr>
          <w:rFonts w:ascii="Times New Roman" w:hAnsi="Times New Roman"/>
          <w:sz w:val="28"/>
          <w:szCs w:val="28"/>
        </w:rPr>
        <w:t xml:space="preserve">. Нова </w:t>
      </w:r>
      <w:proofErr w:type="spellStart"/>
      <w:r>
        <w:rPr>
          <w:rFonts w:ascii="Times New Roman" w:hAnsi="Times New Roman"/>
          <w:sz w:val="28"/>
          <w:szCs w:val="28"/>
        </w:rPr>
        <w:t>філологія</w:t>
      </w:r>
      <w:proofErr w:type="spellEnd"/>
      <w:r>
        <w:rPr>
          <w:rFonts w:ascii="Times New Roman" w:hAnsi="Times New Roman"/>
          <w:sz w:val="28"/>
          <w:szCs w:val="28"/>
        </w:rPr>
        <w:t>, 2011. № 44. С. 226–229.</w:t>
      </w:r>
      <w:r>
        <w:rPr>
          <w:rFonts w:ascii="Times New Roman" w:hAnsi="Times New Roman"/>
          <w:sz w:val="28"/>
          <w:szCs w:val="28"/>
          <w:lang w:val="uk-UA"/>
        </w:rPr>
        <w:t xml:space="preserve"> </w:t>
      </w:r>
    </w:p>
    <w:p w:rsidR="00043A29" w:rsidRDefault="00043A29" w:rsidP="00043A29">
      <w:pPr>
        <w:pStyle w:val="a8"/>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uk-UA"/>
        </w:rPr>
        <w:t>Яковенко Р.В. (2015). Тлумачний англо-український словник економічних термінів. Кіровоград: Видавець Лисенко В.Ф. Яковенко Р. В. Технології продажу товарів. – Кіровоград : 2003. – 212 с.</w:t>
      </w:r>
    </w:p>
    <w:p w:rsidR="00043A29" w:rsidRDefault="00043A29" w:rsidP="00043A29">
      <w:pPr>
        <w:pStyle w:val="a8"/>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uk-UA"/>
        </w:rPr>
        <w:t>Яковенко Р. В. (2009). Основи теорії економіки для технічних спеціальностей. Кіровоград: “Поліграф-Сервіс”.</w:t>
      </w:r>
    </w:p>
    <w:p w:rsidR="00043A29" w:rsidRDefault="00043A29" w:rsidP="00043A29">
      <w:pPr>
        <w:pStyle w:val="a8"/>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Яковенко Р. В. (2010). Національна економіка. Кіровоград: „КОД”.</w:t>
      </w:r>
    </w:p>
    <w:p w:rsidR="00043A29" w:rsidRDefault="00043A29" w:rsidP="00043A29">
      <w:pPr>
        <w:spacing w:after="0" w:line="240" w:lineRule="auto"/>
        <w:ind w:left="709"/>
        <w:rPr>
          <w:rFonts w:ascii="Times New Roman" w:hAnsi="Times New Roman"/>
          <w:i/>
          <w:sz w:val="28"/>
          <w:szCs w:val="28"/>
          <w:lang w:val="uk-UA"/>
        </w:rPr>
      </w:pPr>
    </w:p>
    <w:p w:rsidR="00043A29" w:rsidRDefault="00043A29" w:rsidP="00043A29">
      <w:pPr>
        <w:spacing w:after="0" w:line="240" w:lineRule="auto"/>
        <w:ind w:left="709"/>
        <w:rPr>
          <w:rFonts w:ascii="Times New Roman" w:hAnsi="Times New Roman"/>
          <w:i/>
          <w:sz w:val="28"/>
          <w:szCs w:val="28"/>
          <w:lang w:val="uk-UA"/>
        </w:rPr>
      </w:pPr>
      <w:r>
        <w:rPr>
          <w:rFonts w:ascii="Times New Roman" w:hAnsi="Times New Roman"/>
          <w:i/>
          <w:sz w:val="28"/>
          <w:szCs w:val="28"/>
          <w:lang w:val="uk-UA"/>
        </w:rPr>
        <w:t>Інтернет-ресурси</w:t>
      </w:r>
    </w:p>
    <w:p w:rsidR="00043A29" w:rsidRDefault="00043A29" w:rsidP="00043A29">
      <w:pPr>
        <w:pStyle w:val="a8"/>
        <w:autoSpaceDE w:val="0"/>
        <w:autoSpaceDN w:val="0"/>
        <w:adjustRightInd w:val="0"/>
        <w:spacing w:after="0" w:line="240" w:lineRule="auto"/>
        <w:ind w:left="1069"/>
        <w:rPr>
          <w:rFonts w:ascii="Times New Roman CYR" w:hAnsi="Times New Roman CYR" w:cs="Times New Roman CYR"/>
          <w:sz w:val="28"/>
          <w:szCs w:val="28"/>
          <w:lang w:val="uk-UA"/>
        </w:rPr>
      </w:pPr>
    </w:p>
    <w:p w:rsidR="00043A29" w:rsidRDefault="00043A29" w:rsidP="00043A29">
      <w:pPr>
        <w:pStyle w:val="a8"/>
        <w:numPr>
          <w:ilvl w:val="0"/>
          <w:numId w:val="10"/>
        </w:num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Hayes</w:t>
      </w:r>
      <w:proofErr w:type="spellEnd"/>
      <w:r>
        <w:rPr>
          <w:rFonts w:ascii="Times New Roman" w:hAnsi="Times New Roman"/>
          <w:sz w:val="28"/>
          <w:szCs w:val="28"/>
          <w:lang w:val="uk-UA"/>
        </w:rPr>
        <w:t xml:space="preserve"> А. </w:t>
      </w:r>
      <w:proofErr w:type="spellStart"/>
      <w:r>
        <w:rPr>
          <w:rFonts w:ascii="Times New Roman" w:hAnsi="Times New Roman"/>
          <w:sz w:val="28"/>
          <w:szCs w:val="28"/>
          <w:lang w:val="uk-UA"/>
        </w:rPr>
        <w:t>Bond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Basics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What</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Are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Bonds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Investopedia</w:t>
      </w:r>
      <w:proofErr w:type="spellEnd"/>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w:hAnsi="Times New Roman"/>
          <w:sz w:val="28"/>
          <w:szCs w:val="28"/>
          <w:lang w:val="uk-UA"/>
        </w:rPr>
        <w:t xml:space="preserve">: </w:t>
      </w:r>
      <w:hyperlink r:id="rId33" w:history="1">
        <w:r>
          <w:rPr>
            <w:rStyle w:val="a3"/>
            <w:rFonts w:ascii="Times New Roman" w:hAnsi="Times New Roman"/>
            <w:sz w:val="28"/>
            <w:szCs w:val="28"/>
            <w:lang w:val="uk-UA"/>
          </w:rPr>
          <w:t>https://www.investopedia.com/university/bonds/bonds1.asp</w:t>
        </w:r>
      </w:hyperlink>
      <w:r>
        <w:rPr>
          <w:rFonts w:ascii="Times New Roman" w:hAnsi="Times New Roman"/>
          <w:sz w:val="28"/>
          <w:szCs w:val="28"/>
          <w:lang w:val="en-US"/>
        </w:rPr>
        <w:t xml:space="preserve"> </w:t>
      </w:r>
    </w:p>
    <w:p w:rsidR="00043A29" w:rsidRDefault="00043A29" w:rsidP="00043A29">
      <w:pPr>
        <w:pStyle w:val="a8"/>
        <w:numPr>
          <w:ilvl w:val="0"/>
          <w:numId w:val="10"/>
        </w:num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Learn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Accounting</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for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Free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For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Students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Small</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Businesses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and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Bookkeepers</w:t>
      </w:r>
      <w:proofErr w:type="spellEnd"/>
      <w:r>
        <w:rPr>
          <w:rFonts w:ascii="Times New Roman" w:hAnsi="Times New Roman"/>
          <w:sz w:val="28"/>
          <w:szCs w:val="28"/>
          <w:lang w:val="uk-UA"/>
        </w:rPr>
        <w:t xml:space="preserve">. – </w:t>
      </w:r>
      <w:r>
        <w:rPr>
          <w:rFonts w:ascii="Times New Roman" w:hAnsi="Times New Roman"/>
          <w:sz w:val="28"/>
          <w:szCs w:val="28"/>
          <w:lang w:val="en-US"/>
        </w:rPr>
        <w:t>URL</w:t>
      </w:r>
      <w:r>
        <w:rPr>
          <w:rFonts w:ascii="Times New Roman CYR" w:hAnsi="Times New Roman CYR"/>
          <w:sz w:val="28"/>
          <w:szCs w:val="28"/>
          <w:lang w:val="uk-UA"/>
        </w:rPr>
        <w:t>:</w:t>
      </w:r>
      <w:r>
        <w:rPr>
          <w:rFonts w:ascii="Times New Roman" w:hAnsi="Times New Roman"/>
          <w:sz w:val="28"/>
          <w:szCs w:val="28"/>
          <w:lang w:val="en-US"/>
        </w:rPr>
        <w:t xml:space="preserve"> </w:t>
      </w:r>
      <w:hyperlink r:id="rId34" w:history="1">
        <w:r>
          <w:rPr>
            <w:rStyle w:val="a3"/>
            <w:rFonts w:ascii="Times New Roman" w:hAnsi="Times New Roman"/>
            <w:sz w:val="28"/>
            <w:szCs w:val="28"/>
            <w:lang w:val="uk-UA"/>
          </w:rPr>
          <w:t>https://www.accountingcoach.com/blog/what-is-a-stockholder</w:t>
        </w:r>
      </w:hyperlink>
      <w:r>
        <w:rPr>
          <w:rFonts w:ascii="Times New Roman" w:hAnsi="Times New Roman"/>
          <w:sz w:val="28"/>
          <w:szCs w:val="28"/>
          <w:lang w:val="en-US"/>
        </w:rPr>
        <w:t xml:space="preserve"> </w:t>
      </w:r>
    </w:p>
    <w:p w:rsidR="00043A29" w:rsidRDefault="00043A29" w:rsidP="00043A29">
      <w:pPr>
        <w:pStyle w:val="a8"/>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Merriam-Webster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Dictionary</w:t>
      </w:r>
      <w:proofErr w:type="spellEnd"/>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CYR" w:hAnsi="Times New Roman CYR"/>
          <w:sz w:val="28"/>
          <w:szCs w:val="28"/>
          <w:lang w:val="uk-UA"/>
        </w:rPr>
        <w:t>:</w:t>
      </w:r>
      <w:r>
        <w:rPr>
          <w:lang w:val="uk-UA"/>
        </w:rPr>
        <w:t xml:space="preserve"> </w:t>
      </w:r>
      <w:hyperlink r:id="rId35" w:history="1">
        <w:r>
          <w:rPr>
            <w:rStyle w:val="a3"/>
            <w:rFonts w:ascii="Times New Roman" w:hAnsi="Times New Roman"/>
            <w:sz w:val="28"/>
            <w:szCs w:val="28"/>
            <w:lang w:val="uk-UA"/>
          </w:rPr>
          <w:t>www.merriam-webster.com/dictionary/</w:t>
        </w:r>
      </w:hyperlink>
      <w:r>
        <w:rPr>
          <w:rFonts w:ascii="Times New Roman" w:hAnsi="Times New Roman"/>
          <w:sz w:val="28"/>
          <w:szCs w:val="28"/>
          <w:lang w:val="uk-UA"/>
        </w:rPr>
        <w:t xml:space="preserve"> </w:t>
      </w:r>
    </w:p>
    <w:p w:rsidR="00043A29" w:rsidRDefault="00043A29" w:rsidP="00043A29">
      <w:pPr>
        <w:pStyle w:val="a8"/>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Simon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Sweeney</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English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for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Business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Communication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Audio</w:t>
      </w:r>
      <w:proofErr w:type="spellEnd"/>
      <w:r>
        <w:rPr>
          <w:rFonts w:ascii="Times New Roman" w:hAnsi="Times New Roman"/>
          <w:sz w:val="28"/>
          <w:szCs w:val="28"/>
          <w:lang w:val="uk-UA"/>
        </w:rPr>
        <w:t xml:space="preserve"> CD </w:t>
      </w:r>
      <w:proofErr w:type="spellStart"/>
      <w:r>
        <w:rPr>
          <w:rFonts w:ascii="Times New Roman" w:hAnsi="Times New Roman"/>
          <w:sz w:val="28"/>
          <w:szCs w:val="28"/>
          <w:lang w:val="uk-UA"/>
        </w:rPr>
        <w:t>Set</w:t>
      </w:r>
      <w:proofErr w:type="spellEnd"/>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CYR" w:hAnsi="Times New Roman CYR"/>
          <w:sz w:val="28"/>
          <w:szCs w:val="28"/>
          <w:lang w:val="uk-UA"/>
        </w:rPr>
        <w:t xml:space="preserve">: </w:t>
      </w:r>
      <w:hyperlink r:id="rId36" w:history="1">
        <w:r>
          <w:rPr>
            <w:rStyle w:val="a3"/>
            <w:rFonts w:ascii="Times New Roman" w:hAnsi="Times New Roman"/>
            <w:sz w:val="28"/>
            <w:szCs w:val="28"/>
            <w:lang w:val="uk-UA"/>
          </w:rPr>
          <w:t>https://www.twirpx.com/file/2105355/</w:t>
        </w:r>
      </w:hyperlink>
    </w:p>
    <w:p w:rsidR="00043A29" w:rsidRDefault="00043A29" w:rsidP="00043A29">
      <w:pPr>
        <w:spacing w:after="0" w:line="240" w:lineRule="auto"/>
        <w:ind w:firstLine="708"/>
        <w:rPr>
          <w:rFonts w:ascii="Times New Roman" w:hAnsi="Times New Roman"/>
          <w:i/>
          <w:sz w:val="28"/>
          <w:szCs w:val="28"/>
          <w:lang w:val="uk-UA"/>
        </w:rPr>
      </w:pPr>
    </w:p>
    <w:p w:rsidR="00043A29" w:rsidRDefault="00043A29" w:rsidP="00043A29">
      <w:pPr>
        <w:rPr>
          <w:lang w:val="uk-UA"/>
        </w:rPr>
      </w:pPr>
    </w:p>
    <w:p w:rsidR="00A5741A" w:rsidRPr="00124B6A" w:rsidRDefault="00A5741A" w:rsidP="00043A29">
      <w:pPr>
        <w:spacing w:after="0" w:line="240" w:lineRule="auto"/>
        <w:jc w:val="center"/>
        <w:rPr>
          <w:lang w:val="uk-UA"/>
        </w:rPr>
      </w:pPr>
    </w:p>
    <w:sectPr w:rsidR="00A5741A" w:rsidRPr="00124B6A" w:rsidSect="00124B6A">
      <w:pgSz w:w="15840" w:h="12240" w:orient="landscape"/>
      <w:pgMar w:top="1701"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15D3"/>
    <w:multiLevelType w:val="hybridMultilevel"/>
    <w:tmpl w:val="3AE6D29C"/>
    <w:lvl w:ilvl="0" w:tplc="64FCB5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AA57F3A"/>
    <w:multiLevelType w:val="hybridMultilevel"/>
    <w:tmpl w:val="61F693F0"/>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FAD6959"/>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C74FBF"/>
    <w:multiLevelType w:val="hybridMultilevel"/>
    <w:tmpl w:val="3AE6D29C"/>
    <w:lvl w:ilvl="0" w:tplc="64FCB5C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8006627"/>
    <w:multiLevelType w:val="hybridMultilevel"/>
    <w:tmpl w:val="3AE6D29C"/>
    <w:lvl w:ilvl="0" w:tplc="64FCB5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EC81440"/>
    <w:multiLevelType w:val="hybridMultilevel"/>
    <w:tmpl w:val="6E44A4CA"/>
    <w:lvl w:ilvl="0" w:tplc="7CB6BE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684A24"/>
    <w:multiLevelType w:val="hybridMultilevel"/>
    <w:tmpl w:val="BF12C904"/>
    <w:lvl w:ilvl="0" w:tplc="BACCBB7A">
      <w:numFmt w:val="bullet"/>
      <w:lvlText w:val="-"/>
      <w:lvlJc w:val="left"/>
      <w:pPr>
        <w:ind w:left="660" w:hanging="360"/>
      </w:pPr>
      <w:rPr>
        <w:rFonts w:ascii="Times New Roman" w:eastAsia="Calibri"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nsid w:val="7CC73405"/>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Sheets w:val="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FF"/>
    <w:rsid w:val="00043A29"/>
    <w:rsid w:val="00115A03"/>
    <w:rsid w:val="00124B6A"/>
    <w:rsid w:val="001B0B08"/>
    <w:rsid w:val="001F3FF1"/>
    <w:rsid w:val="00497445"/>
    <w:rsid w:val="005001F8"/>
    <w:rsid w:val="0055571F"/>
    <w:rsid w:val="007C0A68"/>
    <w:rsid w:val="0081267E"/>
    <w:rsid w:val="00826F82"/>
    <w:rsid w:val="008327F4"/>
    <w:rsid w:val="009E4092"/>
    <w:rsid w:val="009F41F3"/>
    <w:rsid w:val="00A20944"/>
    <w:rsid w:val="00A5741A"/>
    <w:rsid w:val="00A9080A"/>
    <w:rsid w:val="00B50F3A"/>
    <w:rsid w:val="00BE592B"/>
    <w:rsid w:val="00C541FE"/>
    <w:rsid w:val="00CD6A70"/>
    <w:rsid w:val="00CF19CB"/>
    <w:rsid w:val="00D45ACD"/>
    <w:rsid w:val="00D741FF"/>
    <w:rsid w:val="00E277F9"/>
    <w:rsid w:val="00FB1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3734-A3F1-4C3C-A56C-3BDCC2E3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B6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4B6A"/>
    <w:rPr>
      <w:color w:val="0000FF"/>
      <w:u w:val="single"/>
    </w:rPr>
  </w:style>
  <w:style w:type="paragraph" w:customStyle="1" w:styleId="msonormal0">
    <w:name w:val="msonormal"/>
    <w:basedOn w:val="a"/>
    <w:uiPriority w:val="99"/>
    <w:rsid w:val="00124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124B6A"/>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semiHidden/>
    <w:rsid w:val="00124B6A"/>
    <w:rPr>
      <w:rFonts w:ascii="Times New Roman" w:eastAsia="Times New Roman" w:hAnsi="Times New Roman" w:cs="Times New Roman"/>
      <w:sz w:val="28"/>
      <w:szCs w:val="28"/>
    </w:rPr>
  </w:style>
  <w:style w:type="character" w:customStyle="1" w:styleId="a6">
    <w:name w:val="Основной текст с отступом Знак"/>
    <w:basedOn w:val="a0"/>
    <w:link w:val="a7"/>
    <w:uiPriority w:val="99"/>
    <w:semiHidden/>
    <w:rsid w:val="00124B6A"/>
    <w:rPr>
      <w:rFonts w:ascii="Times New Roman" w:eastAsia="Times New Roman" w:hAnsi="Times New Roman" w:cs="Times New Roman"/>
      <w:sz w:val="28"/>
      <w:szCs w:val="24"/>
      <w:lang w:val="ru-RU" w:eastAsia="ru-RU"/>
    </w:rPr>
  </w:style>
  <w:style w:type="paragraph" w:styleId="a7">
    <w:name w:val="Body Text Indent"/>
    <w:basedOn w:val="a"/>
    <w:link w:val="a6"/>
    <w:uiPriority w:val="99"/>
    <w:semiHidden/>
    <w:unhideWhenUsed/>
    <w:rsid w:val="00124B6A"/>
    <w:pPr>
      <w:spacing w:after="120" w:line="240" w:lineRule="auto"/>
      <w:ind w:left="283"/>
    </w:pPr>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124B6A"/>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124B6A"/>
    <w:rPr>
      <w:rFonts w:ascii="Times New Roman" w:eastAsia="Times New Roman" w:hAnsi="Times New Roman" w:cs="Times New Roman"/>
      <w:sz w:val="28"/>
      <w:szCs w:val="24"/>
      <w:lang w:val="ru-RU" w:eastAsia="ru-RU"/>
    </w:rPr>
  </w:style>
  <w:style w:type="paragraph" w:styleId="a8">
    <w:name w:val="List Paragraph"/>
    <w:basedOn w:val="a"/>
    <w:uiPriority w:val="34"/>
    <w:qFormat/>
    <w:rsid w:val="00124B6A"/>
    <w:pPr>
      <w:spacing w:after="200" w:line="276" w:lineRule="auto"/>
      <w:ind w:left="720"/>
      <w:contextualSpacing/>
    </w:pPr>
    <w:rPr>
      <w:rFonts w:eastAsiaTheme="minorEastAsia"/>
      <w:lang w:eastAsia="ru-RU"/>
    </w:rPr>
  </w:style>
  <w:style w:type="paragraph" w:customStyle="1" w:styleId="TableParagraph">
    <w:name w:val="Table Paragraph"/>
    <w:basedOn w:val="a"/>
    <w:uiPriority w:val="99"/>
    <w:rsid w:val="00124B6A"/>
    <w:pPr>
      <w:widowControl w:val="0"/>
      <w:autoSpaceDE w:val="0"/>
      <w:autoSpaceDN w:val="0"/>
      <w:spacing w:after="0" w:line="240" w:lineRule="auto"/>
    </w:pPr>
    <w:rPr>
      <w:rFonts w:ascii="Times New Roman" w:eastAsia="Calibri" w:hAnsi="Times New Roman" w:cs="Times New Roman"/>
      <w:lang w:val="en-US"/>
    </w:rPr>
  </w:style>
  <w:style w:type="character" w:customStyle="1" w:styleId="FontStyle11">
    <w:name w:val="Font Style11"/>
    <w:basedOn w:val="a0"/>
    <w:rsid w:val="00124B6A"/>
    <w:rPr>
      <w:rFonts w:ascii="Times New Roman" w:hAnsi="Times New Roman" w:cs="Times New Roman" w:hint="default"/>
      <w:b/>
      <w:bCs/>
      <w:sz w:val="28"/>
      <w:szCs w:val="28"/>
    </w:rPr>
  </w:style>
  <w:style w:type="table" w:styleId="a9">
    <w:name w:val="Table Grid"/>
    <w:basedOn w:val="a1"/>
    <w:uiPriority w:val="59"/>
    <w:rsid w:val="00124B6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24B6A"/>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124B6A"/>
    <w:rPr>
      <w:lang w:val="ru-RU"/>
    </w:rPr>
  </w:style>
  <w:style w:type="paragraph" w:styleId="ac">
    <w:name w:val="footer"/>
    <w:basedOn w:val="a"/>
    <w:link w:val="ad"/>
    <w:uiPriority w:val="99"/>
    <w:unhideWhenUsed/>
    <w:rsid w:val="00124B6A"/>
    <w:pPr>
      <w:tabs>
        <w:tab w:val="center" w:pos="4844"/>
        <w:tab w:val="right" w:pos="9689"/>
      </w:tabs>
      <w:spacing w:after="0" w:line="240" w:lineRule="auto"/>
    </w:pPr>
  </w:style>
  <w:style w:type="character" w:customStyle="1" w:styleId="ad">
    <w:name w:val="Нижний колонтитул Знак"/>
    <w:basedOn w:val="a0"/>
    <w:link w:val="ac"/>
    <w:uiPriority w:val="99"/>
    <w:rsid w:val="00124B6A"/>
    <w:rPr>
      <w:lang w:val="ru-RU"/>
    </w:rPr>
  </w:style>
  <w:style w:type="paragraph" w:customStyle="1" w:styleId="Style79">
    <w:name w:val="Style79"/>
    <w:basedOn w:val="a"/>
    <w:rsid w:val="00124B6A"/>
    <w:pPr>
      <w:widowControl w:val="0"/>
      <w:autoSpaceDE w:val="0"/>
      <w:autoSpaceDN w:val="0"/>
      <w:adjustRightInd w:val="0"/>
      <w:spacing w:after="0" w:line="187" w:lineRule="exact"/>
    </w:pPr>
    <w:rPr>
      <w:rFonts w:ascii="Times New Roman" w:eastAsia="Calibri" w:hAnsi="Times New Roman" w:cs="Times New Roman"/>
      <w:sz w:val="24"/>
      <w:szCs w:val="24"/>
      <w:lang w:eastAsia="ru-RU"/>
    </w:rPr>
  </w:style>
  <w:style w:type="paragraph" w:customStyle="1" w:styleId="21">
    <w:name w:val="Основной текст 21"/>
    <w:basedOn w:val="a"/>
    <w:rsid w:val="00043A29"/>
    <w:pPr>
      <w:tabs>
        <w:tab w:val="num" w:pos="0"/>
      </w:tabs>
      <w:spacing w:after="0" w:line="360" w:lineRule="auto"/>
    </w:pPr>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kspu.edu/forstudent/shedule.aspx" TargetMode="External"/><Relationship Id="rId21" Type="http://schemas.openxmlformats.org/officeDocument/2006/relationships/hyperlink" Target="http://www.kspu.edu/forstudent/shedule.aspx" TargetMode="External"/><Relationship Id="rId34" Type="http://schemas.openxmlformats.org/officeDocument/2006/relationships/hyperlink" Target="https://www.accountingcoach.com/blog/what-is-a-stockholder"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33" Type="http://schemas.openxmlformats.org/officeDocument/2006/relationships/hyperlink" Target="https://www.investopedia.com/university/bonds/bonds1.a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29" Type="http://schemas.openxmlformats.org/officeDocument/2006/relationships/hyperlink" Target="http://www.kspu.edu/forstudent/shedule.aspx" TargetMode="External"/><Relationship Id="rId1" Type="http://schemas.openxmlformats.org/officeDocument/2006/relationships/customXml" Target="../customXml/item1.xml"/><Relationship Id="rId6" Type="http://schemas.openxmlformats.org/officeDocument/2006/relationships/hyperlink" Target="http://www.kspu.edu/About/Faculty/IForeignPhilology/ChairEngl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kspu.edu/forstudent/shedule.aspx" TargetMode="External"/><Relationship Id="rId32" Type="http://schemas.openxmlformats.org/officeDocument/2006/relationships/hyperlink" Target="https://www.twirpx.com/file/21793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www.kspu.edu/forstudent/shedule.aspx" TargetMode="External"/><Relationship Id="rId36" Type="http://schemas.openxmlformats.org/officeDocument/2006/relationships/hyperlink" Target="https://www.twirpx.com/file/2105355/"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31" Type="http://schemas.openxmlformats.org/officeDocument/2006/relationships/hyperlink" Target="http://lingvo.yandex.ru/en?text=FLY&amp;st_translate=1&amp;lang=en&amp;dAB=on"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www.kspu.edu/forstudent/shedule.aspx" TargetMode="External"/><Relationship Id="rId35" Type="http://schemas.openxmlformats.org/officeDocument/2006/relationships/hyperlink" Target="http://www.merriam-webster.com/dictionary/" TargetMode="External"/><Relationship Id="rId8" Type="http://schemas.openxmlformats.org/officeDocument/2006/relationships/hyperlink" Target="http://www.kspu.edu/About/DepartmentAndServices/DAcademicServ.asp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794B-7784-4769-8FF6-23714B2F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14</Pages>
  <Words>17887</Words>
  <Characters>10197</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2020-09-26T16:23:00Z</dcterms:created>
  <dcterms:modified xsi:type="dcterms:W3CDTF">2020-09-27T09:35:00Z</dcterms:modified>
</cp:coreProperties>
</file>